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3C" w:rsidRPr="00DA1FD8" w:rsidRDefault="0012382F" w:rsidP="00081A3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DA1FD8">
        <w:rPr>
          <w:rStyle w:val="af7"/>
          <w:rFonts w:ascii="Arial" w:hAnsi="Arial" w:cs="Arial"/>
          <w:b/>
          <w:lang w:eastAsia="en-US"/>
        </w:rPr>
        <w:t>3GPP TSG-RAN WG4 Meeting #11</w:t>
      </w:r>
      <w:r w:rsidRPr="00DA1FD8">
        <w:rPr>
          <w:rStyle w:val="af7"/>
          <w:rFonts w:ascii="Arial" w:eastAsiaTheme="minorEastAsia" w:hAnsi="Arial" w:cs="Arial" w:hint="eastAsia"/>
          <w:b/>
        </w:rPr>
        <w:t>4</w:t>
      </w:r>
      <w:r w:rsidR="00D7142E" w:rsidRPr="00DA1FD8">
        <w:rPr>
          <w:rStyle w:val="af7"/>
          <w:rFonts w:ascii="Arial" w:eastAsiaTheme="minorEastAsia" w:hAnsi="Arial" w:cs="Arial" w:hint="eastAsia"/>
          <w:b/>
        </w:rPr>
        <w:t>-bis</w:t>
      </w:r>
      <w:r w:rsidR="00081A3C" w:rsidRPr="00DA1FD8">
        <w:rPr>
          <w:rStyle w:val="af7"/>
          <w:rFonts w:ascii="Arial" w:hAnsi="Arial" w:cs="Arial"/>
          <w:b/>
          <w:lang w:eastAsia="en-US"/>
        </w:rPr>
        <w:tab/>
      </w:r>
      <w:r w:rsidR="00081A3C" w:rsidRPr="00DA1FD8">
        <w:rPr>
          <w:rStyle w:val="af7"/>
          <w:rFonts w:ascii="Arial" w:hAnsi="Arial" w:cs="Arial"/>
          <w:b/>
          <w:lang w:eastAsia="en-US"/>
        </w:rPr>
        <w:tab/>
      </w:r>
      <w:r w:rsidR="00081A3C" w:rsidRPr="00DA1FD8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C62B61" w:rsidRPr="00DA1FD8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 w:rsidR="00DA1FD8" w:rsidRPr="00DA1FD8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DA1FD8" w:rsidRPr="00DA1FD8">
        <w:rPr>
          <w:rStyle w:val="af7"/>
          <w:rFonts w:ascii="Arial" w:hAnsi="Arial" w:cs="Arial"/>
          <w:b/>
          <w:lang w:eastAsia="en-US"/>
        </w:rPr>
        <w:t>R4-2503429</w:t>
      </w:r>
    </w:p>
    <w:p w:rsidR="004C7050" w:rsidRPr="00DA1FD8" w:rsidRDefault="00D7142E" w:rsidP="00D7142E">
      <w:pPr>
        <w:pStyle w:val="CRCoverPage"/>
        <w:outlineLvl w:val="0"/>
        <w:rPr>
          <w:bCs/>
          <w:noProof/>
          <w:lang w:eastAsia="zh-CN"/>
        </w:rPr>
      </w:pPr>
      <w:r w:rsidRPr="00DA1FD8">
        <w:rPr>
          <w:b/>
          <w:noProof/>
          <w:sz w:val="24"/>
          <w:lang w:eastAsia="zh-CN"/>
        </w:rPr>
        <w:t>Wuhan , CN, 7th – 11st Apr, 2025</w:t>
      </w:r>
    </w:p>
    <w:p w:rsidR="00081A3C" w:rsidRPr="00DA1FD8" w:rsidRDefault="00081A3C" w:rsidP="00081A3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1FD8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DA1FD8">
        <w:rPr>
          <w:rStyle w:val="af7"/>
          <w:rFonts w:ascii="Arial" w:hAnsi="Arial" w:cs="Arial"/>
          <w:b/>
          <w:lang w:eastAsia="en-US"/>
        </w:rPr>
        <w:t>Title:</w:t>
      </w:r>
      <w:r w:rsidRPr="00DA1FD8">
        <w:rPr>
          <w:rStyle w:val="af7"/>
          <w:rFonts w:ascii="Arial" w:hAnsi="Arial" w:cs="Arial"/>
          <w:b/>
          <w:lang w:eastAsia="en-US"/>
        </w:rPr>
        <w:tab/>
      </w:r>
      <w:r w:rsidR="00A46D7D" w:rsidRPr="00DA1FD8">
        <w:rPr>
          <w:rStyle w:val="af7"/>
          <w:rFonts w:ascii="Arial" w:eastAsiaTheme="minorEastAsia" w:hAnsi="Arial" w:cs="Arial"/>
        </w:rPr>
        <w:t>Discussion on RRM r</w:t>
      </w:r>
      <w:r w:rsidR="00D600B0" w:rsidRPr="00DA1FD8">
        <w:rPr>
          <w:rStyle w:val="af7"/>
          <w:rFonts w:ascii="Arial" w:eastAsiaTheme="minorEastAsia" w:hAnsi="Arial" w:cs="Arial"/>
        </w:rPr>
        <w:t xml:space="preserve">equirements for on-demand SSB </w:t>
      </w:r>
      <w:proofErr w:type="spellStart"/>
      <w:r w:rsidR="00D600B0" w:rsidRPr="00DA1FD8">
        <w:rPr>
          <w:rStyle w:val="af7"/>
          <w:rFonts w:ascii="Arial" w:eastAsiaTheme="minorEastAsia" w:hAnsi="Arial" w:cs="Arial"/>
        </w:rPr>
        <w:t>S</w:t>
      </w:r>
      <w:r w:rsidR="00D600B0" w:rsidRPr="00DA1FD8">
        <w:rPr>
          <w:rStyle w:val="af7"/>
          <w:rFonts w:ascii="Arial" w:eastAsiaTheme="minorEastAsia" w:hAnsi="Arial" w:cs="Arial" w:hint="eastAsia"/>
        </w:rPr>
        <w:t>C</w:t>
      </w:r>
      <w:r w:rsidR="00A46D7D" w:rsidRPr="00DA1FD8">
        <w:rPr>
          <w:rStyle w:val="af7"/>
          <w:rFonts w:ascii="Arial" w:eastAsiaTheme="minorEastAsia" w:hAnsi="Arial" w:cs="Arial"/>
        </w:rPr>
        <w:t>ell</w:t>
      </w:r>
      <w:proofErr w:type="spellEnd"/>
      <w:r w:rsidR="00A46D7D" w:rsidRPr="00DA1FD8">
        <w:rPr>
          <w:rStyle w:val="af7"/>
          <w:rFonts w:ascii="Arial" w:eastAsiaTheme="minorEastAsia" w:hAnsi="Arial" w:cs="Arial"/>
        </w:rPr>
        <w:t xml:space="preserve"> operation</w:t>
      </w:r>
    </w:p>
    <w:p w:rsidR="00553860" w:rsidRPr="00DA1FD8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DA1FD8">
        <w:rPr>
          <w:rStyle w:val="af7"/>
          <w:rFonts w:ascii="Arial" w:hAnsi="Arial" w:cs="Arial"/>
          <w:b/>
          <w:lang w:eastAsia="en-US"/>
        </w:rPr>
        <w:t>Source:</w:t>
      </w:r>
      <w:r w:rsidRPr="00DA1FD8">
        <w:rPr>
          <w:rStyle w:val="af7"/>
          <w:rFonts w:ascii="Arial" w:hAnsi="Arial" w:cs="Arial"/>
          <w:b/>
          <w:lang w:eastAsia="en-US"/>
        </w:rPr>
        <w:tab/>
      </w:r>
      <w:r w:rsidRPr="00DA1FD8">
        <w:rPr>
          <w:rStyle w:val="af7"/>
          <w:rFonts w:ascii="Arial" w:hAnsi="Arial" w:cs="Arial"/>
          <w:lang w:eastAsia="en-US"/>
        </w:rPr>
        <w:t>CATT</w:t>
      </w:r>
    </w:p>
    <w:p w:rsidR="00553860" w:rsidRPr="00DA1FD8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DA1FD8">
        <w:rPr>
          <w:rStyle w:val="af7"/>
          <w:rFonts w:ascii="Arial" w:hAnsi="Arial" w:cs="Arial"/>
          <w:b/>
          <w:lang w:eastAsia="en-US"/>
        </w:rPr>
        <w:t>Agenda Item:</w:t>
      </w:r>
      <w:r w:rsidRPr="00DA1FD8">
        <w:rPr>
          <w:rStyle w:val="af7"/>
          <w:rFonts w:ascii="Arial" w:hAnsi="Arial" w:cs="Arial"/>
          <w:b/>
          <w:lang w:eastAsia="en-US"/>
        </w:rPr>
        <w:tab/>
      </w:r>
      <w:r w:rsidR="00DA1FD8" w:rsidRPr="00DA1FD8">
        <w:rPr>
          <w:rStyle w:val="af7"/>
          <w:rFonts w:ascii="Arial" w:eastAsiaTheme="minorEastAsia" w:hAnsi="Arial" w:cs="Arial"/>
        </w:rPr>
        <w:t>7.25.2.1</w:t>
      </w:r>
    </w:p>
    <w:p w:rsidR="00992078" w:rsidRPr="00DA1FD8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DA1FD8">
        <w:rPr>
          <w:rFonts w:ascii="Arial" w:hAnsi="Arial" w:cs="Arial"/>
        </w:rPr>
        <w:t>Document for:</w:t>
      </w:r>
      <w:r w:rsidRPr="00DA1FD8">
        <w:rPr>
          <w:rFonts w:ascii="Arial" w:hAnsi="Arial" w:cs="Arial"/>
        </w:rPr>
        <w:tab/>
      </w:r>
      <w:bookmarkStart w:id="0" w:name="DocumentFor"/>
      <w:bookmarkEnd w:id="0"/>
      <w:r w:rsidRPr="00DA1FD8">
        <w:rPr>
          <w:rFonts w:ascii="Arial" w:hAnsi="Arial" w:cs="Arial" w:hint="eastAsia"/>
          <w:b w:val="0"/>
        </w:rPr>
        <w:t>Discussion</w:t>
      </w:r>
    </w:p>
    <w:p w:rsidR="002778CA" w:rsidRPr="00DA1FD8" w:rsidRDefault="002778CA" w:rsidP="002778CA">
      <w:pPr>
        <w:pStyle w:val="1"/>
        <w:numPr>
          <w:ilvl w:val="0"/>
          <w:numId w:val="18"/>
        </w:numPr>
        <w:pBdr>
          <w:top w:val="single" w:sz="12" w:space="3" w:color="auto"/>
        </w:pBdr>
        <w:ind w:left="400" w:hanging="400"/>
      </w:pPr>
      <w:r w:rsidRPr="00DA1FD8">
        <w:t>Introduction</w:t>
      </w:r>
    </w:p>
    <w:p w:rsidR="00057446" w:rsidRPr="00DA1FD8" w:rsidRDefault="00A35544" w:rsidP="000E6F11">
      <w:pPr>
        <w:spacing w:beforeLines="100" w:before="240"/>
        <w:jc w:val="both"/>
        <w:rPr>
          <w:lang w:val="en-US" w:eastAsia="zh-CN"/>
        </w:rPr>
      </w:pPr>
      <w:r w:rsidRPr="00DA1FD8">
        <w:rPr>
          <w:lang w:val="en-US" w:eastAsia="zh-CN"/>
        </w:rPr>
        <w:t>I</w:t>
      </w:r>
      <w:r w:rsidRPr="00DA1FD8">
        <w:rPr>
          <w:rFonts w:hint="eastAsia"/>
          <w:lang w:val="en-US" w:eastAsia="zh-CN"/>
        </w:rPr>
        <w:t xml:space="preserve">n last RAN4 meeting, the RRM requirements for Rel-19 NES </w:t>
      </w:r>
      <w:r w:rsidR="001A28A3" w:rsidRPr="00DA1FD8">
        <w:rPr>
          <w:rFonts w:hint="eastAsia"/>
          <w:lang w:val="en-US" w:eastAsia="zh-CN"/>
        </w:rPr>
        <w:t xml:space="preserve">enhancement </w:t>
      </w:r>
      <w:r w:rsidR="00D920F1" w:rsidRPr="00DA1FD8">
        <w:rPr>
          <w:rFonts w:hint="eastAsia"/>
          <w:lang w:val="en-US" w:eastAsia="zh-CN"/>
        </w:rPr>
        <w:t>were discussed.</w:t>
      </w:r>
      <w:r w:rsidRPr="00DA1FD8">
        <w:rPr>
          <w:rFonts w:hint="eastAsia"/>
          <w:lang w:val="en-US" w:eastAsia="zh-CN"/>
        </w:rPr>
        <w:t xml:space="preserve"> </w:t>
      </w:r>
      <w:r w:rsidR="00D920F1" w:rsidRPr="00DA1FD8">
        <w:rPr>
          <w:lang w:val="en-US" w:eastAsia="zh-CN"/>
        </w:rPr>
        <w:t>T</w:t>
      </w:r>
      <w:r w:rsidRPr="00DA1FD8">
        <w:rPr>
          <w:rFonts w:hint="eastAsia"/>
          <w:lang w:val="en-US" w:eastAsia="zh-CN"/>
        </w:rPr>
        <w:t xml:space="preserve">he conclusions </w:t>
      </w:r>
      <w:r w:rsidR="006E49DB" w:rsidRPr="00DA1FD8">
        <w:rPr>
          <w:rFonts w:hint="eastAsia"/>
          <w:lang w:val="en-US" w:eastAsia="zh-CN"/>
        </w:rPr>
        <w:t xml:space="preserve">for OD-SSB </w:t>
      </w:r>
      <w:proofErr w:type="spellStart"/>
      <w:r w:rsidR="006E49DB" w:rsidRPr="00DA1FD8">
        <w:rPr>
          <w:rFonts w:hint="eastAsia"/>
          <w:lang w:val="en-US" w:eastAsia="zh-CN"/>
        </w:rPr>
        <w:t>SCell</w:t>
      </w:r>
      <w:proofErr w:type="spellEnd"/>
      <w:r w:rsidR="006E49DB" w:rsidRPr="00DA1FD8">
        <w:rPr>
          <w:rFonts w:hint="eastAsia"/>
          <w:lang w:val="en-US" w:eastAsia="zh-CN"/>
        </w:rPr>
        <w:t xml:space="preserve"> operation </w:t>
      </w:r>
      <w:r w:rsidRPr="00DA1FD8">
        <w:rPr>
          <w:rFonts w:hint="eastAsia"/>
          <w:lang w:val="en-US" w:eastAsia="zh-CN"/>
        </w:rPr>
        <w:t xml:space="preserve">were captured in the approved WF [1] and the open issues can be found in the summary [2]. </w:t>
      </w:r>
      <w:r w:rsidR="00F00420" w:rsidRPr="00DA1FD8">
        <w:rPr>
          <w:lang w:val="en-US" w:eastAsia="zh-CN"/>
        </w:rPr>
        <w:t>I</w:t>
      </w:r>
      <w:r w:rsidR="00F00420" w:rsidRPr="00DA1FD8">
        <w:rPr>
          <w:rFonts w:hint="eastAsia"/>
          <w:lang w:val="en-US" w:eastAsia="zh-CN"/>
        </w:rPr>
        <w:t xml:space="preserve">n this paper, we </w:t>
      </w:r>
      <w:r w:rsidR="001A28A3" w:rsidRPr="00DA1FD8">
        <w:rPr>
          <w:rFonts w:hint="eastAsia"/>
          <w:lang w:val="en-US" w:eastAsia="zh-CN"/>
        </w:rPr>
        <w:t>further</w:t>
      </w:r>
      <w:r w:rsidR="00E4224A" w:rsidRPr="00DA1FD8">
        <w:rPr>
          <w:rFonts w:hint="eastAsia"/>
          <w:lang w:val="en-US" w:eastAsia="zh-CN"/>
        </w:rPr>
        <w:t xml:space="preserve"> discuss the </w:t>
      </w:r>
      <w:bookmarkStart w:id="1" w:name="OLE_LINK2"/>
      <w:r w:rsidR="000F68E5" w:rsidRPr="00DA1FD8">
        <w:rPr>
          <w:rFonts w:hint="eastAsia"/>
          <w:lang w:val="en-US" w:eastAsia="zh-CN"/>
        </w:rPr>
        <w:t>potential RRM impact</w:t>
      </w:r>
      <w:bookmarkEnd w:id="1"/>
      <w:r w:rsidR="000F68E5" w:rsidRPr="00DA1FD8">
        <w:rPr>
          <w:rFonts w:hint="eastAsia"/>
          <w:lang w:val="en-US" w:eastAsia="zh-CN"/>
        </w:rPr>
        <w:t xml:space="preserve"> for </w:t>
      </w:r>
      <w:r w:rsidR="005B4B69" w:rsidRPr="00DA1FD8">
        <w:rPr>
          <w:lang w:val="en-US" w:eastAsia="zh-CN"/>
        </w:rPr>
        <w:t xml:space="preserve">on-demand SSB </w:t>
      </w:r>
      <w:proofErr w:type="spellStart"/>
      <w:r w:rsidR="005B4B69" w:rsidRPr="00DA1FD8">
        <w:rPr>
          <w:lang w:val="en-US" w:eastAsia="zh-CN"/>
        </w:rPr>
        <w:t>S</w:t>
      </w:r>
      <w:r w:rsidR="005B586A" w:rsidRPr="00DA1FD8">
        <w:rPr>
          <w:rFonts w:hint="eastAsia"/>
          <w:lang w:val="en-US" w:eastAsia="zh-CN"/>
        </w:rPr>
        <w:t>C</w:t>
      </w:r>
      <w:r w:rsidR="005B4B69" w:rsidRPr="00DA1FD8">
        <w:rPr>
          <w:lang w:val="en-US" w:eastAsia="zh-CN"/>
        </w:rPr>
        <w:t>ell</w:t>
      </w:r>
      <w:proofErr w:type="spellEnd"/>
      <w:r w:rsidR="005B4B69" w:rsidRPr="00DA1FD8">
        <w:rPr>
          <w:lang w:val="en-US" w:eastAsia="zh-CN"/>
        </w:rPr>
        <w:t xml:space="preserve"> operation</w:t>
      </w:r>
      <w:r w:rsidR="00EC1BD0" w:rsidRPr="00DA1FD8">
        <w:rPr>
          <w:rFonts w:hint="eastAsia"/>
          <w:lang w:val="en-US" w:eastAsia="zh-CN"/>
        </w:rPr>
        <w:t xml:space="preserve"> and give our views</w:t>
      </w:r>
      <w:r w:rsidR="00F00420" w:rsidRPr="00DA1FD8">
        <w:rPr>
          <w:rFonts w:hint="eastAsia"/>
          <w:lang w:val="en-US" w:eastAsia="zh-CN"/>
        </w:rPr>
        <w:t xml:space="preserve">. </w:t>
      </w:r>
    </w:p>
    <w:p w:rsidR="002778CA" w:rsidRPr="00DA1FD8" w:rsidRDefault="002778CA" w:rsidP="002778CA">
      <w:pPr>
        <w:pStyle w:val="1"/>
        <w:numPr>
          <w:ilvl w:val="0"/>
          <w:numId w:val="18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DA1FD8">
        <w:rPr>
          <w:rFonts w:hint="eastAsia"/>
        </w:rPr>
        <w:t>Discussion</w:t>
      </w:r>
    </w:p>
    <w:p w:rsidR="000707E4" w:rsidRPr="00DA1FD8" w:rsidRDefault="005911B3" w:rsidP="000707E4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DA1FD8">
        <w:rPr>
          <w:b/>
          <w:sz w:val="21"/>
          <w:szCs w:val="18"/>
          <w:lang w:val="sv-SE" w:eastAsia="zh-CN"/>
        </w:rPr>
        <w:t>Sub-topic 1-</w:t>
      </w:r>
      <w:r w:rsidR="00FD121B" w:rsidRPr="00DA1FD8">
        <w:rPr>
          <w:rFonts w:hint="eastAsia"/>
          <w:b/>
          <w:sz w:val="21"/>
          <w:szCs w:val="18"/>
          <w:lang w:val="sv-SE" w:eastAsia="zh-CN"/>
        </w:rPr>
        <w:t>1</w:t>
      </w:r>
      <w:r w:rsidRPr="00DA1FD8">
        <w:rPr>
          <w:b/>
          <w:sz w:val="21"/>
          <w:szCs w:val="18"/>
          <w:lang w:val="sv-SE" w:eastAsia="zh-CN"/>
        </w:rPr>
        <w:t>: OD-SSB based deactivated SCell L3 measurement (Case 1)</w:t>
      </w:r>
    </w:p>
    <w:p w:rsidR="00457249" w:rsidRPr="00F43CFD" w:rsidRDefault="00457249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OD-SSB based deactivated </w:t>
      </w:r>
      <w:proofErr w:type="spellStart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SCell</w:t>
      </w:r>
      <w:proofErr w:type="spellEnd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measurement</w:t>
      </w:r>
      <w:r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 xml:space="preserve"> – </w:t>
      </w: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Procedure</w:t>
      </w:r>
    </w:p>
    <w:p w:rsidR="00B93041" w:rsidRPr="00DA1FD8" w:rsidRDefault="00C960D9" w:rsidP="00B93041">
      <w:pPr>
        <w:rPr>
          <w:lang w:val="en-US" w:eastAsia="zh-CN"/>
        </w:rPr>
      </w:pPr>
      <w:r w:rsidRPr="00DA1FD8">
        <w:rPr>
          <w:lang w:val="en-US" w:eastAsia="zh-CN"/>
        </w:rPr>
        <w:t>F</w:t>
      </w:r>
      <w:r w:rsidRPr="00DA1FD8">
        <w:rPr>
          <w:rFonts w:hint="eastAsia"/>
          <w:lang w:val="en-US" w:eastAsia="zh-CN"/>
        </w:rPr>
        <w:t xml:space="preserve">or deactivated </w:t>
      </w:r>
      <w:proofErr w:type="spellStart"/>
      <w:r w:rsidRPr="00DA1FD8">
        <w:rPr>
          <w:rFonts w:hint="eastAsia"/>
          <w:lang w:val="en-US" w:eastAsia="zh-CN"/>
        </w:rPr>
        <w:t>SCell</w:t>
      </w:r>
      <w:proofErr w:type="spellEnd"/>
      <w:r w:rsidRPr="00DA1FD8">
        <w:rPr>
          <w:rFonts w:hint="eastAsia"/>
          <w:lang w:val="en-US" w:eastAsia="zh-CN"/>
        </w:rPr>
        <w:t xml:space="preserve"> </w:t>
      </w:r>
      <w:r w:rsidR="00A40227" w:rsidRPr="00DA1FD8">
        <w:rPr>
          <w:rFonts w:hint="eastAsia"/>
          <w:lang w:val="en-US" w:eastAsia="zh-CN"/>
        </w:rPr>
        <w:t xml:space="preserve">L3 </w:t>
      </w:r>
      <w:r w:rsidRPr="00DA1FD8">
        <w:rPr>
          <w:rFonts w:hint="eastAsia"/>
          <w:lang w:val="en-US" w:eastAsia="zh-CN"/>
        </w:rPr>
        <w:t>measurement</w:t>
      </w:r>
      <w:r w:rsidR="0002459F" w:rsidRPr="00DA1FD8">
        <w:rPr>
          <w:rFonts w:hint="eastAsia"/>
          <w:lang w:val="en-US" w:eastAsia="zh-CN"/>
        </w:rPr>
        <w:t xml:space="preserve"> for case 1</w:t>
      </w:r>
      <w:r w:rsidRPr="00DA1FD8">
        <w:rPr>
          <w:rFonts w:hint="eastAsia"/>
          <w:lang w:val="en-US" w:eastAsia="zh-CN"/>
        </w:rPr>
        <w:t xml:space="preserve">, </w:t>
      </w:r>
      <w:r w:rsidR="0002459F" w:rsidRPr="00DA1FD8">
        <w:rPr>
          <w:rFonts w:hint="eastAsia"/>
          <w:lang w:val="en-US" w:eastAsia="zh-CN"/>
        </w:rPr>
        <w:t xml:space="preserve">the following agreements </w:t>
      </w:r>
      <w:r w:rsidR="005911B3" w:rsidRPr="00DA1FD8">
        <w:rPr>
          <w:rFonts w:hint="eastAsia"/>
          <w:lang w:val="en-US" w:eastAsia="zh-CN"/>
        </w:rPr>
        <w:t xml:space="preserve">on </w:t>
      </w:r>
      <w:r w:rsidR="000707E4" w:rsidRPr="00DA1FD8">
        <w:rPr>
          <w:rFonts w:hint="eastAsia"/>
          <w:lang w:val="en-US" w:eastAsia="zh-CN"/>
        </w:rPr>
        <w:t>t</w:t>
      </w:r>
      <w:r w:rsidR="000707E4" w:rsidRPr="00DA1FD8">
        <w:rPr>
          <w:lang w:val="en-US" w:eastAsia="zh-CN"/>
        </w:rPr>
        <w:t>he length of FMW</w:t>
      </w:r>
      <w:r w:rsidR="005911B3" w:rsidRPr="00DA1FD8">
        <w:rPr>
          <w:rFonts w:hint="eastAsia"/>
          <w:lang w:val="en-US" w:eastAsia="zh-CN"/>
        </w:rPr>
        <w:t xml:space="preserve"> </w:t>
      </w:r>
      <w:r w:rsidR="0002459F" w:rsidRPr="00DA1FD8">
        <w:rPr>
          <w:rFonts w:hint="eastAsia"/>
          <w:lang w:val="en-US" w:eastAsia="zh-CN"/>
        </w:rPr>
        <w:t>were reached in last meeting</w:t>
      </w:r>
      <w:r w:rsidR="005911B3" w:rsidRPr="00DA1FD8">
        <w:rPr>
          <w:rFonts w:hint="eastAsia"/>
          <w:lang w:val="en-US" w:eastAsia="zh-CN"/>
        </w:rPr>
        <w:t xml:space="preserve"> [1]</w:t>
      </w:r>
      <w:r w:rsidR="0002459F" w:rsidRPr="00DA1FD8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756C8A">
        <w:tc>
          <w:tcPr>
            <w:tcW w:w="9857" w:type="dxa"/>
          </w:tcPr>
          <w:p w:rsidR="005911B3" w:rsidRPr="00DA1FD8" w:rsidRDefault="000707E4" w:rsidP="00411CDB">
            <w:pPr>
              <w:spacing w:before="120" w:after="120"/>
              <w:rPr>
                <w:b/>
                <w:lang w:eastAsia="zh-CN"/>
              </w:rPr>
            </w:pPr>
            <w:r w:rsidRPr="00DA1FD8">
              <w:rPr>
                <w:rFonts w:hint="eastAsia"/>
                <w:b/>
                <w:lang w:eastAsia="zh-CN"/>
              </w:rPr>
              <w:t>RAN4#114</w:t>
            </w:r>
            <w:r w:rsidR="005911B3" w:rsidRPr="00DA1FD8">
              <w:rPr>
                <w:rFonts w:hint="eastAsia"/>
                <w:b/>
                <w:lang w:eastAsia="zh-CN"/>
              </w:rPr>
              <w:t>:</w:t>
            </w:r>
          </w:p>
          <w:p w:rsidR="000707E4" w:rsidRPr="00DA1FD8" w:rsidRDefault="000707E4" w:rsidP="000707E4">
            <w:pPr>
              <w:pStyle w:val="af0"/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highlight w:val="green"/>
                <w:lang w:eastAsia="zh-CN"/>
              </w:rPr>
              <w:t>Agreement:</w:t>
            </w:r>
          </w:p>
          <w:p w:rsidR="000707E4" w:rsidRPr="00DA1FD8" w:rsidRDefault="000707E4" w:rsidP="000707E4">
            <w:pPr>
              <w:pStyle w:val="af0"/>
              <w:numPr>
                <w:ilvl w:val="0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lang w:eastAsia="zh-CN"/>
              </w:rPr>
              <w:t xml:space="preserve">The time window is defined with </w:t>
            </w: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uncertain</w:t>
            </w:r>
            <w:proofErr w:type="spellEnd"/>
            <w:r w:rsidRPr="00DA1FD8">
              <w:rPr>
                <w:lang w:eastAsia="zh-CN"/>
              </w:rPr>
              <w:t xml:space="preserve"> plus actual measurement duration.</w:t>
            </w:r>
          </w:p>
          <w:p w:rsidR="000707E4" w:rsidRPr="00DA1FD8" w:rsidRDefault="000707E4" w:rsidP="000707E4">
            <w:pPr>
              <w:pStyle w:val="af0"/>
              <w:numPr>
                <w:ilvl w:val="1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uncertain</w:t>
            </w:r>
            <w:proofErr w:type="spellEnd"/>
            <w:r w:rsidRPr="00DA1FD8">
              <w:rPr>
                <w:lang w:eastAsia="zh-CN"/>
              </w:rPr>
              <w:t xml:space="preserve"> equals </w:t>
            </w:r>
            <w:proofErr w:type="spellStart"/>
            <w:proofErr w:type="gramStart"/>
            <w:r w:rsidRPr="00DA1FD8">
              <w:rPr>
                <w:lang w:eastAsia="zh-CN"/>
              </w:rPr>
              <w:t>Tmin</w:t>
            </w:r>
            <w:proofErr w:type="spellEnd"/>
            <w:r w:rsidRPr="00DA1FD8">
              <w:rPr>
                <w:lang w:eastAsia="zh-CN"/>
              </w:rPr>
              <w:t>(</w:t>
            </w:r>
            <w:proofErr w:type="gramEnd"/>
            <w:r w:rsidRPr="00DA1FD8">
              <w:rPr>
                <w:lang w:eastAsia="zh-CN"/>
              </w:rPr>
              <w:t xml:space="preserve">RAN1) plus additional processing/preparation time, if it allows. </w:t>
            </w:r>
          </w:p>
          <w:p w:rsidR="000707E4" w:rsidRPr="00DA1FD8" w:rsidRDefault="000707E4" w:rsidP="000707E4">
            <w:pPr>
              <w:pStyle w:val="af0"/>
              <w:numPr>
                <w:ilvl w:val="1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lang w:eastAsia="zh-CN"/>
              </w:rPr>
              <w:t xml:space="preserve">The actual measurement duration equals </w:t>
            </w:r>
            <w:bookmarkStart w:id="2" w:name="OLE_LINK46"/>
            <w:bookmarkStart w:id="3" w:name="OLE_LINK47"/>
            <w:proofErr w:type="gramStart"/>
            <w:r w:rsidRPr="00DA1FD8">
              <w:rPr>
                <w:lang w:eastAsia="zh-CN"/>
              </w:rPr>
              <w:t>min(</w:t>
            </w:r>
            <w:proofErr w:type="spellStart"/>
            <w:proofErr w:type="gramEnd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report</w:t>
            </w:r>
            <w:proofErr w:type="spellEnd"/>
            <w:r w:rsidRPr="00DA1FD8">
              <w:rPr>
                <w:vertAlign w:val="subscript"/>
                <w:lang w:eastAsia="zh-CN"/>
              </w:rPr>
              <w:t xml:space="preserve"> </w:t>
            </w:r>
            <w:r w:rsidRPr="00DA1FD8">
              <w:rPr>
                <w:lang w:eastAsia="zh-CN"/>
              </w:rPr>
              <w:t xml:space="preserve">, </w:t>
            </w: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identify</w:t>
            </w:r>
            <w:proofErr w:type="spellEnd"/>
            <w:r w:rsidRPr="00DA1FD8">
              <w:rPr>
                <w:lang w:eastAsia="zh-CN"/>
              </w:rPr>
              <w:t xml:space="preserve">) </w:t>
            </w:r>
            <w:bookmarkEnd w:id="2"/>
            <w:bookmarkEnd w:id="3"/>
            <w:r w:rsidRPr="00DA1FD8">
              <w:rPr>
                <w:lang w:eastAsia="zh-CN"/>
              </w:rPr>
              <w:t>from the end of uncertain time.</w:t>
            </w:r>
          </w:p>
          <w:p w:rsidR="000707E4" w:rsidRPr="00DA1FD8" w:rsidRDefault="000707E4" w:rsidP="000707E4">
            <w:pPr>
              <w:pStyle w:val="af0"/>
              <w:numPr>
                <w:ilvl w:val="2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report</w:t>
            </w:r>
            <w:proofErr w:type="spellEnd"/>
            <w:r w:rsidRPr="00DA1FD8">
              <w:rPr>
                <w:lang w:eastAsia="zh-CN"/>
              </w:rPr>
              <w:t xml:space="preserve"> is the first OD-SSB based L3 measurement reporting</w:t>
            </w:r>
          </w:p>
          <w:p w:rsidR="000707E4" w:rsidRPr="00DA1FD8" w:rsidRDefault="000707E4" w:rsidP="000707E4">
            <w:pPr>
              <w:pStyle w:val="af0"/>
              <w:numPr>
                <w:ilvl w:val="2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identify</w:t>
            </w:r>
            <w:proofErr w:type="spellEnd"/>
            <w:r w:rsidRPr="00DA1FD8">
              <w:rPr>
                <w:lang w:eastAsia="zh-CN"/>
              </w:rPr>
              <w:t xml:space="preserve"> equals the minimum RAN4 OD-SSB meas. period requirement as follow.</w:t>
            </w:r>
          </w:p>
          <w:p w:rsidR="000707E4" w:rsidRPr="00DA1FD8" w:rsidRDefault="000707E4" w:rsidP="000707E4">
            <w:pPr>
              <w:pStyle w:val="af0"/>
              <w:numPr>
                <w:ilvl w:val="3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lang w:eastAsia="zh-CN"/>
              </w:rPr>
              <w:t xml:space="preserve">A detected cell: OD-SSB based measurement period </w:t>
            </w:r>
          </w:p>
          <w:p w:rsidR="000707E4" w:rsidRPr="00DA1FD8" w:rsidRDefault="000707E4" w:rsidP="000707E4">
            <w:pPr>
              <w:pStyle w:val="af0"/>
              <w:numPr>
                <w:ilvl w:val="3"/>
                <w:numId w:val="15"/>
              </w:numPr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bookmarkStart w:id="4" w:name="OLE_LINK50"/>
            <w:bookmarkStart w:id="5" w:name="OLE_LINK51"/>
            <w:r w:rsidRPr="00DA1FD8">
              <w:rPr>
                <w:lang w:eastAsia="zh-CN"/>
              </w:rPr>
              <w:t>A newly detectable cell</w:t>
            </w:r>
            <w:bookmarkEnd w:id="4"/>
            <w:bookmarkEnd w:id="5"/>
            <w:r w:rsidRPr="00DA1FD8">
              <w:rPr>
                <w:lang w:eastAsia="zh-CN"/>
              </w:rPr>
              <w:t>: OD-SSB based cell identification period</w:t>
            </w:r>
          </w:p>
          <w:p w:rsidR="009A6BE4" w:rsidRPr="00DA1FD8" w:rsidRDefault="000707E4" w:rsidP="000707E4">
            <w:pPr>
              <w:pStyle w:val="af8"/>
              <w:spacing w:after="120"/>
              <w:ind w:left="360" w:firstLineChars="0" w:firstLine="0"/>
            </w:pPr>
            <w:r w:rsidRPr="00DA1FD8">
              <w:t xml:space="preserve">No OD-SSB measurement requirement applies in fast window if NW deactivates the OD-SSB earlier than the end of </w:t>
            </w:r>
            <w:proofErr w:type="gramStart"/>
            <w:r w:rsidRPr="00DA1FD8">
              <w:t>min(</w:t>
            </w:r>
            <w:proofErr w:type="spellStart"/>
            <w:proofErr w:type="gramEnd"/>
            <w:r w:rsidRPr="00DA1FD8">
              <w:t>T</w:t>
            </w:r>
            <w:r w:rsidRPr="00DA1FD8">
              <w:rPr>
                <w:vertAlign w:val="subscript"/>
              </w:rPr>
              <w:t>report</w:t>
            </w:r>
            <w:proofErr w:type="spellEnd"/>
            <w:r w:rsidRPr="00DA1FD8">
              <w:t xml:space="preserve">, </w:t>
            </w:r>
            <w:proofErr w:type="spellStart"/>
            <w:r w:rsidRPr="00DA1FD8">
              <w:t>T</w:t>
            </w:r>
            <w:r w:rsidRPr="00DA1FD8">
              <w:rPr>
                <w:vertAlign w:val="subscript"/>
              </w:rPr>
              <w:t>identify</w:t>
            </w:r>
            <w:proofErr w:type="spellEnd"/>
            <w:r w:rsidRPr="00DA1FD8">
              <w:t>).</w:t>
            </w:r>
          </w:p>
        </w:tc>
      </w:tr>
    </w:tbl>
    <w:p w:rsidR="00756C8A" w:rsidRPr="00DA1FD8" w:rsidRDefault="00F6739F" w:rsidP="005911B3">
      <w:pPr>
        <w:spacing w:before="120" w:afterLines="50" w:after="120"/>
        <w:rPr>
          <w:lang w:val="en-US" w:eastAsia="zh-CN"/>
        </w:rPr>
      </w:pPr>
      <w:r w:rsidRPr="00DA1FD8">
        <w:rPr>
          <w:rFonts w:hint="eastAsia"/>
          <w:lang w:val="en-US" w:eastAsia="zh-CN"/>
        </w:rPr>
        <w:t xml:space="preserve">For </w:t>
      </w:r>
      <w:r w:rsidRPr="00DA1FD8">
        <w:rPr>
          <w:lang w:val="en-US" w:eastAsia="zh-CN"/>
        </w:rPr>
        <w:t>the expected minimum interval(T2, sage 4) between multiple FMWs</w:t>
      </w:r>
      <w:r w:rsidRPr="00DA1FD8">
        <w:rPr>
          <w:rFonts w:hint="eastAsia"/>
          <w:lang w:val="en-US" w:eastAsia="zh-CN"/>
        </w:rPr>
        <w:t xml:space="preserve">, RAN4 agreed to define </w:t>
      </w:r>
      <w:r w:rsidRPr="00DA1FD8">
        <w:rPr>
          <w:rFonts w:eastAsiaTheme="minorEastAsia"/>
          <w:lang w:eastAsia="zh-CN"/>
        </w:rPr>
        <w:t xml:space="preserve">measurement requirement based on </w:t>
      </w:r>
      <w:r w:rsidRPr="00DA1FD8">
        <w:rPr>
          <w:rFonts w:eastAsiaTheme="minorEastAsia" w:hint="eastAsia"/>
          <w:lang w:eastAsia="zh-CN"/>
        </w:rPr>
        <w:t xml:space="preserve">T2, but what is the </w:t>
      </w:r>
      <w:r w:rsidRPr="00DA1FD8">
        <w:rPr>
          <w:rFonts w:eastAsiaTheme="minorEastAsia"/>
          <w:lang w:eastAsia="zh-CN"/>
        </w:rPr>
        <w:t>definition</w:t>
      </w:r>
      <w:r w:rsidRPr="00DA1FD8">
        <w:rPr>
          <w:rFonts w:eastAsiaTheme="minorEastAsia" w:hint="eastAsia"/>
          <w:lang w:eastAsia="zh-CN"/>
        </w:rPr>
        <w:t xml:space="preserve"> of T2 and the value of T2 are</w:t>
      </w:r>
      <w:r w:rsidRPr="00DA1FD8">
        <w:rPr>
          <w:rFonts w:eastAsiaTheme="minorEastAsia"/>
          <w:lang w:eastAsia="zh-CN"/>
        </w:rPr>
        <w:t xml:space="preserve"> still controversial</w:t>
      </w:r>
      <w:r w:rsidRPr="00DA1FD8">
        <w:rPr>
          <w:rFonts w:eastAsiaTheme="minorEastAsia" w:hint="eastAsia"/>
          <w:lang w:eastAsia="zh-CN"/>
        </w:rPr>
        <w:t>, the agreements are copied as below [1]</w:t>
      </w:r>
      <w:r w:rsidR="005911B3" w:rsidRPr="00DA1FD8">
        <w:rPr>
          <w:rFonts w:hint="eastAsia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5911B3">
        <w:tc>
          <w:tcPr>
            <w:tcW w:w="9857" w:type="dxa"/>
          </w:tcPr>
          <w:p w:rsidR="00A176E7" w:rsidRPr="00DA1FD8" w:rsidRDefault="00A176E7" w:rsidP="00A176E7">
            <w:pPr>
              <w:pStyle w:val="af0"/>
              <w:tabs>
                <w:tab w:val="left" w:pos="1260"/>
              </w:tabs>
              <w:spacing w:before="120" w:after="120"/>
              <w:jc w:val="both"/>
              <w:rPr>
                <w:lang w:eastAsia="zh-CN"/>
              </w:rPr>
            </w:pPr>
            <w:r w:rsidRPr="00DA1FD8">
              <w:rPr>
                <w:highlight w:val="green"/>
                <w:lang w:eastAsia="zh-CN"/>
              </w:rPr>
              <w:t>Agreement:</w:t>
            </w:r>
          </w:p>
          <w:p w:rsidR="00A176E7" w:rsidRPr="00DA1FD8" w:rsidRDefault="00A176E7" w:rsidP="00A176E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DA1FD8">
              <w:rPr>
                <w:rFonts w:eastAsiaTheme="minorEastAsia"/>
                <w:noProof/>
                <w:lang w:val="en-US" w:eastAsia="zh-CN"/>
              </w:rPr>
              <w:lastRenderedPageBreak/>
              <w:drawing>
                <wp:inline distT="0" distB="0" distL="0" distR="0" wp14:anchorId="70CAAEB0" wp14:editId="2A9C85A8">
                  <wp:extent cx="5704205" cy="2093595"/>
                  <wp:effectExtent l="0" t="0" r="0" b="1905"/>
                  <wp:docPr id="1143454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4543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6203" cy="20979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176E7" w:rsidRPr="00DA1FD8" w:rsidRDefault="00A176E7" w:rsidP="00A176E7">
            <w:pPr>
              <w:spacing w:after="120"/>
              <w:rPr>
                <w:rFonts w:eastAsiaTheme="minorEastAsia"/>
                <w:lang w:eastAsia="zh-CN"/>
              </w:rPr>
            </w:pPr>
            <w:r w:rsidRPr="00DA1FD8">
              <w:rPr>
                <w:rFonts w:eastAsiaTheme="minorEastAsia" w:hint="eastAsia"/>
                <w:lang w:eastAsia="zh-CN"/>
              </w:rPr>
              <w:t xml:space="preserve">RAN4 to define </w:t>
            </w:r>
            <w:r w:rsidRPr="00DA1FD8">
              <w:rPr>
                <w:rFonts w:eastAsiaTheme="minorEastAsia"/>
                <w:lang w:eastAsia="zh-CN"/>
              </w:rPr>
              <w:t xml:space="preserve">measurement requirement based on </w:t>
            </w:r>
            <w:r w:rsidRPr="00DA1FD8">
              <w:rPr>
                <w:rFonts w:eastAsiaTheme="minorEastAsia" w:hint="eastAsia"/>
                <w:lang w:eastAsia="zh-CN"/>
              </w:rPr>
              <w:t>T2.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 xml:space="preserve">When NW re-activates the OD-SSB </w:t>
            </w:r>
            <w:r w:rsidRPr="00DA1FD8">
              <w:rPr>
                <w:rFonts w:eastAsiaTheme="minorEastAsia"/>
                <w:b/>
                <w:sz w:val="20"/>
                <w:szCs w:val="20"/>
              </w:rPr>
              <w:t>within the T2</w:t>
            </w:r>
            <w:r w:rsidRPr="00DA1FD8">
              <w:rPr>
                <w:rFonts w:eastAsiaTheme="minorEastAsia"/>
                <w:sz w:val="20"/>
                <w:szCs w:val="20"/>
              </w:rPr>
              <w:t>,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 xml:space="preserve">Option 1: UE is not required to perform “fast measurement” but </w:t>
            </w:r>
            <w:r w:rsidRPr="00DA1FD8">
              <w:rPr>
                <w:rFonts w:hint="eastAsia"/>
                <w:sz w:val="20"/>
                <w:szCs w:val="20"/>
              </w:rPr>
              <w:t xml:space="preserve">follows legacy </w:t>
            </w:r>
            <w:r w:rsidRPr="00DA1FD8">
              <w:rPr>
                <w:sz w:val="20"/>
                <w:szCs w:val="20"/>
              </w:rPr>
              <w:t xml:space="preserve">deactivated </w:t>
            </w:r>
            <w:proofErr w:type="spellStart"/>
            <w:r w:rsidRPr="00DA1FD8">
              <w:rPr>
                <w:sz w:val="20"/>
                <w:szCs w:val="20"/>
              </w:rPr>
              <w:t>SCell</w:t>
            </w:r>
            <w:proofErr w:type="spellEnd"/>
            <w:r w:rsidRPr="00DA1FD8">
              <w:rPr>
                <w:sz w:val="20"/>
                <w:szCs w:val="20"/>
              </w:rPr>
              <w:t xml:space="preserve"> measurement requirement</w:t>
            </w:r>
            <w:r w:rsidRPr="00DA1FD8">
              <w:rPr>
                <w:rFonts w:eastAsiaTheme="minorEastAsia"/>
                <w:sz w:val="20"/>
                <w:szCs w:val="20"/>
              </w:rPr>
              <w:t>.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Option 2: UE is required to perform “fast measurement” without cell search.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2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T</w:t>
            </w:r>
            <w:r w:rsidRPr="00DA1FD8">
              <w:rPr>
                <w:rFonts w:hint="eastAsia"/>
                <w:sz w:val="20"/>
                <w:szCs w:val="20"/>
              </w:rPr>
              <w:t>he UE is assumed to skip the PSS/SSS detection and/or SSB index acquisition</w:t>
            </w:r>
            <w:r w:rsidRPr="00DA1FD8">
              <w:rPr>
                <w:sz w:val="20"/>
                <w:szCs w:val="20"/>
              </w:rPr>
              <w:t>.</w:t>
            </w:r>
          </w:p>
          <w:p w:rsidR="00A176E7" w:rsidRPr="00DA1FD8" w:rsidRDefault="00A176E7" w:rsidP="00A176E7">
            <w:pPr>
              <w:spacing w:after="120"/>
              <w:ind w:left="1136"/>
              <w:rPr>
                <w:rFonts w:eastAsiaTheme="minorEastAsia"/>
                <w:lang w:eastAsia="zh-CN"/>
              </w:rPr>
            </w:pPr>
            <w:r w:rsidRPr="00DA1FD8">
              <w:rPr>
                <w:rFonts w:eastAsiaTheme="minorEastAsia"/>
                <w:lang w:eastAsia="zh-CN"/>
              </w:rPr>
              <w:t>Option 3: UE is required to perform FMW after T2.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When NW re-activates/re-configures the OD-SSB transmission </w:t>
            </w:r>
            <w:r w:rsidRPr="00DA1FD8">
              <w:rPr>
                <w:b/>
                <w:sz w:val="20"/>
                <w:szCs w:val="20"/>
              </w:rPr>
              <w:t>after</w:t>
            </w:r>
            <w:r w:rsidRPr="00DA1FD8">
              <w:rPr>
                <w:rFonts w:hint="eastAsia"/>
                <w:b/>
                <w:sz w:val="20"/>
                <w:szCs w:val="20"/>
              </w:rPr>
              <w:t xml:space="preserve"> T2</w:t>
            </w:r>
            <w:r w:rsidRPr="00DA1FD8">
              <w:rPr>
                <w:rFonts w:hint="eastAsia"/>
                <w:sz w:val="20"/>
                <w:szCs w:val="20"/>
              </w:rPr>
              <w:t xml:space="preserve">, UE performs the </w:t>
            </w:r>
            <w:r w:rsidRPr="00DA1FD8">
              <w:rPr>
                <w:sz w:val="20"/>
                <w:szCs w:val="20"/>
              </w:rPr>
              <w:t xml:space="preserve">OD-SSB based fast L3 measurement within FMW 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T</w:t>
            </w:r>
            <w:r w:rsidRPr="00DA1FD8">
              <w:rPr>
                <w:rFonts w:hint="eastAsia"/>
                <w:sz w:val="20"/>
                <w:szCs w:val="20"/>
              </w:rPr>
              <w:t xml:space="preserve">he UE is assumed to </w:t>
            </w:r>
            <w:r w:rsidRPr="00DA1FD8">
              <w:rPr>
                <w:sz w:val="20"/>
                <w:szCs w:val="20"/>
              </w:rPr>
              <w:t>meet fast</w:t>
            </w:r>
            <w:r w:rsidRPr="00DA1FD8">
              <w:rPr>
                <w:rFonts w:hint="eastAsia"/>
                <w:sz w:val="20"/>
                <w:szCs w:val="20"/>
              </w:rPr>
              <w:t xml:space="preserve"> cell identification and measurement</w:t>
            </w:r>
            <w:r w:rsidRPr="00DA1FD8">
              <w:rPr>
                <w:sz w:val="20"/>
                <w:szCs w:val="20"/>
              </w:rPr>
              <w:t>.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 xml:space="preserve">The start point of T2 is based on 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Option 1: the time point T</w:t>
            </w:r>
            <w:r w:rsidRPr="00DA1FD8">
              <w:rPr>
                <w:rFonts w:eastAsiaTheme="minorEastAsia"/>
                <w:sz w:val="20"/>
                <w:szCs w:val="20"/>
                <w:vertAlign w:val="subscript"/>
              </w:rPr>
              <w:t>end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Option 2: the latter point of L3 measurement reporting for FMW and T</w:t>
            </w:r>
            <w:r w:rsidRPr="00DA1FD8">
              <w:rPr>
                <w:rFonts w:eastAsiaTheme="minorEastAsia"/>
                <w:sz w:val="20"/>
                <w:szCs w:val="20"/>
                <w:vertAlign w:val="subscript"/>
              </w:rPr>
              <w:t>end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Option 3: the latter point of latest L3 measurement reporting before NW re-indicating OD-SSB transmission and T</w:t>
            </w:r>
            <w:r w:rsidRPr="00DA1FD8">
              <w:rPr>
                <w:rFonts w:eastAsiaTheme="minorEastAsia"/>
                <w:sz w:val="20"/>
                <w:szCs w:val="20"/>
                <w:vertAlign w:val="subscript"/>
              </w:rPr>
              <w:t>end</w:t>
            </w:r>
            <w:r w:rsidRPr="00DA1FD8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Option 4: the time point of OD-SSB deactivation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Other options are not precluded</w:t>
            </w:r>
          </w:p>
          <w:p w:rsidR="00A176E7" w:rsidRPr="00DA1FD8" w:rsidRDefault="00A176E7" w:rsidP="00A176E7">
            <w:pPr>
              <w:spacing w:after="120"/>
              <w:ind w:left="720"/>
              <w:rPr>
                <w:rFonts w:eastAsiaTheme="minorEastAsia"/>
                <w:lang w:eastAsia="zh-CN"/>
              </w:rPr>
            </w:pPr>
            <w:r w:rsidRPr="00DA1FD8">
              <w:rPr>
                <w:rFonts w:eastAsiaTheme="minorEastAsia"/>
                <w:lang w:eastAsia="zh-CN"/>
              </w:rPr>
              <w:t>Where, T</w:t>
            </w:r>
            <w:r w:rsidRPr="00DA1FD8">
              <w:rPr>
                <w:rFonts w:eastAsiaTheme="minorEastAsia"/>
                <w:vertAlign w:val="subscript"/>
                <w:lang w:eastAsia="zh-CN"/>
              </w:rPr>
              <w:t>end</w:t>
            </w:r>
            <w:r w:rsidRPr="00DA1FD8">
              <w:rPr>
                <w:rFonts w:eastAsiaTheme="minorEastAsia"/>
                <w:lang w:eastAsia="zh-CN"/>
              </w:rPr>
              <w:t xml:space="preserve"> equals the time point of OD-SSB indication plus </w:t>
            </w: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uncertain</w:t>
            </w:r>
            <w:proofErr w:type="spellEnd"/>
            <w:r w:rsidRPr="00DA1FD8">
              <w:rPr>
                <w:lang w:eastAsia="zh-CN"/>
              </w:rPr>
              <w:t xml:space="preserve"> +</w:t>
            </w:r>
            <w:proofErr w:type="spellStart"/>
            <w:r w:rsidRPr="00DA1FD8">
              <w:rPr>
                <w:lang w:eastAsia="zh-CN"/>
              </w:rPr>
              <w:t>T</w:t>
            </w:r>
            <w:r w:rsidRPr="00DA1FD8">
              <w:rPr>
                <w:vertAlign w:val="subscript"/>
                <w:lang w:eastAsia="zh-CN"/>
              </w:rPr>
              <w:t>identify</w:t>
            </w:r>
            <w:proofErr w:type="spellEnd"/>
            <w:r w:rsidRPr="00DA1FD8">
              <w:rPr>
                <w:vertAlign w:val="subscript"/>
                <w:lang w:eastAsia="zh-CN"/>
              </w:rPr>
              <w:t xml:space="preserve"> </w:t>
            </w:r>
            <w:r w:rsidRPr="00DA1FD8">
              <w:rPr>
                <w:lang w:eastAsia="zh-CN"/>
              </w:rPr>
              <w:t>applies to option 1</w:t>
            </w:r>
            <w:proofErr w:type="gramStart"/>
            <w:r w:rsidRPr="00DA1FD8">
              <w:rPr>
                <w:lang w:eastAsia="zh-CN"/>
              </w:rPr>
              <w:t>,2,3</w:t>
            </w:r>
            <w:proofErr w:type="gramEnd"/>
            <w:r w:rsidRPr="00DA1FD8">
              <w:rPr>
                <w:lang w:eastAsia="zh-CN"/>
              </w:rPr>
              <w:t>.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 xml:space="preserve">The duration is  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Option 1: 5*max(</w:t>
            </w:r>
            <w:proofErr w:type="spellStart"/>
            <w:r w:rsidRPr="00DA1FD8">
              <w:rPr>
                <w:rFonts w:eastAsiaTheme="minorEastAsia"/>
                <w:sz w:val="20"/>
                <w:szCs w:val="20"/>
              </w:rPr>
              <w:t>measCycleSCell</w:t>
            </w:r>
            <w:proofErr w:type="spellEnd"/>
            <w:r w:rsidRPr="00DA1FD8">
              <w:rPr>
                <w:rFonts w:eastAsiaTheme="minorEastAsia"/>
                <w:sz w:val="20"/>
                <w:szCs w:val="20"/>
              </w:rPr>
              <w:t>,  DRX cycles) [– OD-SSB periodicity]</w:t>
            </w:r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 xml:space="preserve">Option 2: 5* </w:t>
            </w:r>
            <w:proofErr w:type="spellStart"/>
            <w:r w:rsidRPr="00DA1FD8">
              <w:rPr>
                <w:rFonts w:eastAsiaTheme="minorEastAsia"/>
                <w:sz w:val="20"/>
                <w:szCs w:val="20"/>
              </w:rPr>
              <w:t>measCycle</w:t>
            </w:r>
            <w:proofErr w:type="spellEnd"/>
            <w:r w:rsidRPr="00DA1FD8">
              <w:rPr>
                <w:rFonts w:eastAsiaTheme="minorEastAsia"/>
                <w:sz w:val="20"/>
                <w:szCs w:val="20"/>
              </w:rPr>
              <w:t xml:space="preserve"> when </w:t>
            </w:r>
            <w:proofErr w:type="spellStart"/>
            <w:r w:rsidRPr="00DA1FD8">
              <w:rPr>
                <w:rFonts w:eastAsiaTheme="minorEastAsia"/>
                <w:sz w:val="20"/>
                <w:szCs w:val="20"/>
              </w:rPr>
              <w:t>measCycle</w:t>
            </w:r>
            <w:proofErr w:type="spellEnd"/>
            <w:r w:rsidRPr="00DA1FD8">
              <w:rPr>
                <w:rFonts w:eastAsiaTheme="minorEastAsia"/>
                <w:sz w:val="20"/>
                <w:szCs w:val="20"/>
              </w:rPr>
              <w:t xml:space="preserve"> =160 </w:t>
            </w:r>
            <w:proofErr w:type="spellStart"/>
            <w:r w:rsidRPr="00DA1FD8">
              <w:rPr>
                <w:rFonts w:eastAsiaTheme="minorEastAsia"/>
                <w:sz w:val="20"/>
                <w:szCs w:val="20"/>
              </w:rPr>
              <w:t>ms</w:t>
            </w:r>
            <w:proofErr w:type="spellEnd"/>
          </w:p>
          <w:p w:rsidR="00A176E7" w:rsidRPr="00DA1FD8" w:rsidRDefault="00A176E7" w:rsidP="00A176E7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Other options are not precluded</w:t>
            </w:r>
          </w:p>
          <w:p w:rsidR="005911B3" w:rsidRPr="00DA1FD8" w:rsidRDefault="00A176E7" w:rsidP="00A176E7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eastAsiaTheme="minorEastAsia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The activation and deactivation of OD-SSB is fully up to NW.</w:t>
            </w:r>
          </w:p>
        </w:tc>
      </w:tr>
    </w:tbl>
    <w:p w:rsidR="009907BC" w:rsidRPr="00DA1FD8" w:rsidRDefault="005911B3" w:rsidP="005911B3">
      <w:pPr>
        <w:spacing w:before="120" w:afterLines="50" w:after="120"/>
        <w:rPr>
          <w:lang w:val="en-US" w:eastAsia="zh-CN"/>
        </w:rPr>
      </w:pPr>
      <w:r w:rsidRPr="00DA1FD8">
        <w:rPr>
          <w:rFonts w:hint="eastAsia"/>
          <w:lang w:val="en-US" w:eastAsia="zh-CN"/>
        </w:rPr>
        <w:lastRenderedPageBreak/>
        <w:t xml:space="preserve">In our view, </w:t>
      </w:r>
      <w:r w:rsidR="00A176E7" w:rsidRPr="00DA1FD8">
        <w:rPr>
          <w:rFonts w:hint="eastAsia"/>
          <w:lang w:val="en-US" w:eastAsia="zh-CN"/>
        </w:rPr>
        <w:t xml:space="preserve">this </w:t>
      </w:r>
      <w:r w:rsidR="008C37EA" w:rsidRPr="00DA1FD8">
        <w:rPr>
          <w:rFonts w:hint="eastAsia"/>
          <w:lang w:val="en-US" w:eastAsia="zh-CN"/>
        </w:rPr>
        <w:t>issue</w:t>
      </w:r>
      <w:r w:rsidR="008C37EA" w:rsidRPr="00DA1FD8">
        <w:t xml:space="preserve"> </w:t>
      </w:r>
      <w:r w:rsidR="008C37EA" w:rsidRPr="00DA1FD8">
        <w:rPr>
          <w:lang w:val="en-US" w:eastAsia="zh-CN"/>
        </w:rPr>
        <w:t>has become too complex compared to the beginning</w:t>
      </w:r>
      <w:r w:rsidR="008C37EA" w:rsidRPr="00DA1FD8">
        <w:rPr>
          <w:rFonts w:hint="eastAsia"/>
          <w:lang w:val="en-US" w:eastAsia="zh-CN"/>
        </w:rPr>
        <w:t xml:space="preserve">. </w:t>
      </w:r>
      <w:r w:rsidR="008C37EA" w:rsidRPr="00DA1FD8">
        <w:rPr>
          <w:lang w:val="en-US" w:eastAsia="zh-CN"/>
        </w:rPr>
        <w:t xml:space="preserve">T2 was initially proposed because the </w:t>
      </w:r>
      <w:r w:rsidR="008C37EA" w:rsidRPr="00DA1FD8">
        <w:rPr>
          <w:rFonts w:hint="eastAsia"/>
          <w:lang w:val="en-US" w:eastAsia="zh-CN"/>
        </w:rPr>
        <w:t>UE side</w:t>
      </w:r>
      <w:r w:rsidR="008C37EA" w:rsidRPr="00DA1FD8">
        <w:rPr>
          <w:lang w:val="en-US" w:eastAsia="zh-CN"/>
        </w:rPr>
        <w:t xml:space="preserve"> concerned that </w:t>
      </w:r>
      <w:r w:rsidR="008C37EA" w:rsidRPr="00DA1FD8">
        <w:rPr>
          <w:rFonts w:hint="eastAsia"/>
          <w:lang w:val="en-US" w:eastAsia="zh-CN"/>
        </w:rPr>
        <w:t>the network</w:t>
      </w:r>
      <w:r w:rsidR="008C37EA" w:rsidRPr="00DA1FD8">
        <w:rPr>
          <w:lang w:val="en-US" w:eastAsia="zh-CN"/>
        </w:rPr>
        <w:t xml:space="preserve"> would </w:t>
      </w:r>
      <w:r w:rsidR="008C37EA" w:rsidRPr="00DA1FD8">
        <w:rPr>
          <w:rFonts w:hint="eastAsia"/>
          <w:lang w:val="en-US" w:eastAsia="zh-CN"/>
        </w:rPr>
        <w:t>re</w:t>
      </w:r>
      <w:r w:rsidR="008C37EA" w:rsidRPr="00DA1FD8">
        <w:rPr>
          <w:lang w:val="en-US" w:eastAsia="zh-CN"/>
        </w:rPr>
        <w:t>activate the OD-SSB transmission</w:t>
      </w:r>
      <w:r w:rsidR="008C37EA" w:rsidRPr="00DA1FD8">
        <w:rPr>
          <w:rFonts w:hint="eastAsia"/>
          <w:lang w:val="en-US" w:eastAsia="zh-CN"/>
        </w:rPr>
        <w:t xml:space="preserve"> </w:t>
      </w:r>
      <w:r w:rsidR="008C37EA" w:rsidRPr="00DA1FD8">
        <w:rPr>
          <w:lang w:val="en-US" w:eastAsia="zh-CN"/>
        </w:rPr>
        <w:t xml:space="preserve">again in a </w:t>
      </w:r>
      <w:r w:rsidR="00BB0E4C" w:rsidRPr="00DA1FD8">
        <w:rPr>
          <w:rFonts w:hint="eastAsia"/>
          <w:lang w:val="en-US" w:eastAsia="zh-CN"/>
        </w:rPr>
        <w:t xml:space="preserve">relatively </w:t>
      </w:r>
      <w:r w:rsidR="008C37EA" w:rsidRPr="00DA1FD8">
        <w:rPr>
          <w:lang w:val="en-US" w:eastAsia="zh-CN"/>
        </w:rPr>
        <w:t xml:space="preserve">short </w:t>
      </w:r>
      <w:r w:rsidR="00BB0E4C" w:rsidRPr="00DA1FD8">
        <w:rPr>
          <w:lang w:val="en-US" w:eastAsia="zh-CN"/>
        </w:rPr>
        <w:t xml:space="preserve">time </w:t>
      </w:r>
      <w:r w:rsidR="008C37EA" w:rsidRPr="00DA1FD8">
        <w:rPr>
          <w:lang w:val="en-US" w:eastAsia="zh-CN"/>
        </w:rPr>
        <w:t xml:space="preserve">period after the network deactivated the </w:t>
      </w:r>
      <w:r w:rsidR="006947A6" w:rsidRPr="00DA1FD8">
        <w:rPr>
          <w:lang w:val="en-US" w:eastAsia="zh-CN"/>
        </w:rPr>
        <w:t xml:space="preserve">first </w:t>
      </w:r>
      <w:r w:rsidR="008C37EA" w:rsidRPr="00DA1FD8">
        <w:rPr>
          <w:lang w:val="en-US" w:eastAsia="zh-CN"/>
        </w:rPr>
        <w:t>OD-SSB transmission</w:t>
      </w:r>
      <w:r w:rsidR="00762BA6" w:rsidRPr="00DA1FD8">
        <w:rPr>
          <w:rFonts w:hint="eastAsia"/>
          <w:lang w:val="en-US" w:eastAsia="zh-CN"/>
        </w:rPr>
        <w:t>, and</w:t>
      </w:r>
      <w:r w:rsidR="00762BA6" w:rsidRPr="00DA1FD8">
        <w:rPr>
          <w:lang w:val="en-US" w:eastAsia="zh-CN"/>
        </w:rPr>
        <w:t xml:space="preserve"> </w:t>
      </w:r>
      <w:r w:rsidR="00762BA6" w:rsidRPr="00DA1FD8">
        <w:rPr>
          <w:rFonts w:hint="eastAsia"/>
          <w:lang w:val="en-US" w:eastAsia="zh-CN"/>
        </w:rPr>
        <w:t>i</w:t>
      </w:r>
      <w:r w:rsidR="008C37EA" w:rsidRPr="00DA1FD8">
        <w:rPr>
          <w:lang w:val="en-US" w:eastAsia="zh-CN"/>
        </w:rPr>
        <w:t xml:space="preserve">f the </w:t>
      </w:r>
      <w:r w:rsidR="006947A6" w:rsidRPr="00DA1FD8">
        <w:rPr>
          <w:rFonts w:hint="eastAsia"/>
          <w:lang w:val="en-US" w:eastAsia="zh-CN"/>
        </w:rPr>
        <w:t>UE</w:t>
      </w:r>
      <w:r w:rsidR="008C37EA" w:rsidRPr="00DA1FD8">
        <w:rPr>
          <w:lang w:val="en-US" w:eastAsia="zh-CN"/>
        </w:rPr>
        <w:t xml:space="preserve"> still needed to </w:t>
      </w:r>
      <w:r w:rsidR="006947A6" w:rsidRPr="00DA1FD8">
        <w:rPr>
          <w:rFonts w:hint="eastAsia"/>
          <w:lang w:val="en-US" w:eastAsia="zh-CN"/>
        </w:rPr>
        <w:t>perform</w:t>
      </w:r>
      <w:r w:rsidR="008C37EA" w:rsidRPr="00DA1FD8">
        <w:rPr>
          <w:lang w:val="en-US" w:eastAsia="zh-CN"/>
        </w:rPr>
        <w:t xml:space="preserve"> fast measurement, it would be unfriendly to UE </w:t>
      </w:r>
      <w:r w:rsidR="006947A6" w:rsidRPr="00DA1FD8">
        <w:rPr>
          <w:rFonts w:hint="eastAsia"/>
          <w:lang w:val="en-US" w:eastAsia="zh-CN"/>
        </w:rPr>
        <w:t>power</w:t>
      </w:r>
      <w:r w:rsidR="008C37EA" w:rsidRPr="00DA1FD8">
        <w:rPr>
          <w:lang w:val="en-US" w:eastAsia="zh-CN"/>
        </w:rPr>
        <w:t xml:space="preserve"> </w:t>
      </w:r>
      <w:r w:rsidR="006947A6" w:rsidRPr="00DA1FD8">
        <w:rPr>
          <w:rFonts w:hint="eastAsia"/>
          <w:lang w:val="en-US" w:eastAsia="zh-CN"/>
        </w:rPr>
        <w:t>saving</w:t>
      </w:r>
      <w:r w:rsidR="008C37EA" w:rsidRPr="00DA1FD8">
        <w:rPr>
          <w:lang w:val="en-US" w:eastAsia="zh-CN"/>
        </w:rPr>
        <w:t>.</w:t>
      </w:r>
      <w:r w:rsidR="006947A6" w:rsidRPr="00DA1FD8">
        <w:rPr>
          <w:rFonts w:hint="eastAsia"/>
          <w:lang w:val="en-US" w:eastAsia="zh-CN"/>
        </w:rPr>
        <w:t xml:space="preserve"> </w:t>
      </w:r>
    </w:p>
    <w:p w:rsidR="00762BA6" w:rsidRPr="00DA1FD8" w:rsidRDefault="00762BA6" w:rsidP="005911B3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Observation</w:t>
      </w:r>
      <w:r w:rsidR="000F0D82" w:rsidRPr="00DA1FD8">
        <w:rPr>
          <w:rFonts w:hint="eastAsia"/>
          <w:b/>
          <w:lang w:val="en-US" w:eastAsia="zh-CN"/>
        </w:rPr>
        <w:t xml:space="preserve"> 1</w:t>
      </w:r>
      <w:r w:rsidRPr="00DA1FD8">
        <w:rPr>
          <w:rFonts w:hint="eastAsia"/>
          <w:b/>
          <w:lang w:val="en-US" w:eastAsia="zh-CN"/>
        </w:rPr>
        <w:t>:</w:t>
      </w:r>
      <w:r w:rsidRPr="00DA1FD8">
        <w:rPr>
          <w:b/>
          <w:lang w:val="en-US" w:eastAsia="zh-CN"/>
        </w:rPr>
        <w:t xml:space="preserve"> T2 was initially proposed because the </w:t>
      </w:r>
      <w:r w:rsidRPr="00DA1FD8">
        <w:rPr>
          <w:rFonts w:hint="eastAsia"/>
          <w:b/>
          <w:lang w:val="en-US" w:eastAsia="zh-CN"/>
        </w:rPr>
        <w:t>UE side</w:t>
      </w:r>
      <w:r w:rsidRPr="00DA1FD8">
        <w:rPr>
          <w:b/>
          <w:lang w:val="en-US" w:eastAsia="zh-CN"/>
        </w:rPr>
        <w:t xml:space="preserve"> concerned that </w:t>
      </w:r>
      <w:r w:rsidRPr="00DA1FD8">
        <w:rPr>
          <w:rFonts w:hint="eastAsia"/>
          <w:b/>
          <w:lang w:val="en-US" w:eastAsia="zh-CN"/>
        </w:rPr>
        <w:t>the network</w:t>
      </w:r>
      <w:r w:rsidRPr="00DA1FD8">
        <w:rPr>
          <w:b/>
          <w:lang w:val="en-US" w:eastAsia="zh-CN"/>
        </w:rPr>
        <w:t xml:space="preserve"> would </w:t>
      </w:r>
      <w:r w:rsidRPr="00DA1FD8">
        <w:rPr>
          <w:rFonts w:hint="eastAsia"/>
          <w:b/>
          <w:lang w:val="en-US" w:eastAsia="zh-CN"/>
        </w:rPr>
        <w:t>re</w:t>
      </w:r>
      <w:r w:rsidRPr="00DA1FD8">
        <w:rPr>
          <w:b/>
          <w:lang w:val="en-US" w:eastAsia="zh-CN"/>
        </w:rPr>
        <w:t>activate the 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again in a </w:t>
      </w:r>
      <w:r w:rsidRPr="00DA1FD8">
        <w:rPr>
          <w:rFonts w:hint="eastAsia"/>
          <w:b/>
          <w:lang w:val="en-US" w:eastAsia="zh-CN"/>
        </w:rPr>
        <w:t xml:space="preserve">relatively </w:t>
      </w:r>
      <w:r w:rsidRPr="00DA1FD8">
        <w:rPr>
          <w:b/>
          <w:lang w:val="en-US" w:eastAsia="zh-CN"/>
        </w:rPr>
        <w:t>short time period after the network deactivated the first OD-SSB transmission</w:t>
      </w:r>
      <w:r w:rsidRPr="00DA1FD8">
        <w:rPr>
          <w:rFonts w:hint="eastAsia"/>
          <w:b/>
          <w:lang w:val="en-US" w:eastAsia="zh-CN"/>
        </w:rPr>
        <w:t>, and i</w:t>
      </w:r>
      <w:r w:rsidRPr="00DA1FD8">
        <w:rPr>
          <w:b/>
          <w:lang w:val="en-US" w:eastAsia="zh-CN"/>
        </w:rPr>
        <w:t xml:space="preserve">f the </w:t>
      </w:r>
      <w:r w:rsidRPr="00DA1FD8">
        <w:rPr>
          <w:rFonts w:hint="eastAsia"/>
          <w:b/>
          <w:lang w:val="en-US" w:eastAsia="zh-CN"/>
        </w:rPr>
        <w:t>UE</w:t>
      </w:r>
      <w:r w:rsidRPr="00DA1FD8">
        <w:rPr>
          <w:b/>
          <w:lang w:val="en-US" w:eastAsia="zh-CN"/>
        </w:rPr>
        <w:t xml:space="preserve"> still needed to </w:t>
      </w:r>
      <w:r w:rsidRPr="00DA1FD8">
        <w:rPr>
          <w:rFonts w:hint="eastAsia"/>
          <w:b/>
          <w:lang w:val="en-US" w:eastAsia="zh-CN"/>
        </w:rPr>
        <w:t>perform</w:t>
      </w:r>
      <w:r w:rsidRPr="00DA1FD8">
        <w:rPr>
          <w:b/>
          <w:lang w:val="en-US" w:eastAsia="zh-CN"/>
        </w:rPr>
        <w:t xml:space="preserve"> fast measurement, it would be unfriendly to UE </w:t>
      </w:r>
      <w:r w:rsidRPr="00DA1FD8">
        <w:rPr>
          <w:rFonts w:hint="eastAsia"/>
          <w:b/>
          <w:lang w:val="en-US" w:eastAsia="zh-CN"/>
        </w:rPr>
        <w:t>power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saving</w:t>
      </w:r>
      <w:r w:rsidRPr="00DA1FD8">
        <w:rPr>
          <w:b/>
          <w:lang w:val="en-US" w:eastAsia="zh-CN"/>
        </w:rPr>
        <w:t>.</w:t>
      </w:r>
      <w:r w:rsidRPr="00DA1FD8">
        <w:rPr>
          <w:rFonts w:hint="eastAsia"/>
          <w:b/>
          <w:lang w:val="en-US" w:eastAsia="zh-CN"/>
        </w:rPr>
        <w:t xml:space="preserve"> </w:t>
      </w:r>
    </w:p>
    <w:p w:rsidR="00285C71" w:rsidRPr="00DA1FD8" w:rsidRDefault="008C37EA" w:rsidP="005911B3">
      <w:pPr>
        <w:spacing w:before="120" w:afterLines="50" w:after="120"/>
        <w:rPr>
          <w:lang w:val="en-US" w:eastAsia="zh-CN"/>
        </w:rPr>
      </w:pPr>
      <w:r w:rsidRPr="00DA1FD8">
        <w:rPr>
          <w:rFonts w:hint="eastAsia"/>
          <w:lang w:val="en-US" w:eastAsia="zh-CN"/>
        </w:rPr>
        <w:t>From the network perspective,</w:t>
      </w:r>
      <w:r w:rsidR="00813512" w:rsidRPr="00DA1FD8">
        <w:rPr>
          <w:rFonts w:hint="eastAsia"/>
          <w:lang w:val="en-US" w:eastAsia="zh-CN"/>
        </w:rPr>
        <w:t xml:space="preserve"> the above case is a corner case. If the network</w:t>
      </w:r>
      <w:r w:rsidR="00813512" w:rsidRPr="00DA1FD8">
        <w:rPr>
          <w:lang w:val="en-US" w:eastAsia="zh-CN"/>
        </w:rPr>
        <w:t xml:space="preserve"> </w:t>
      </w:r>
      <w:r w:rsidR="00813512" w:rsidRPr="00DA1FD8">
        <w:rPr>
          <w:rFonts w:hint="eastAsia"/>
          <w:lang w:val="en-US" w:eastAsia="zh-CN"/>
        </w:rPr>
        <w:t>wants to</w:t>
      </w:r>
      <w:r w:rsidR="00813512" w:rsidRPr="00DA1FD8">
        <w:rPr>
          <w:lang w:val="en-US" w:eastAsia="zh-CN"/>
        </w:rPr>
        <w:t xml:space="preserve"> </w:t>
      </w:r>
      <w:r w:rsidR="00813512" w:rsidRPr="00DA1FD8">
        <w:rPr>
          <w:rFonts w:hint="eastAsia"/>
          <w:lang w:val="en-US" w:eastAsia="zh-CN"/>
        </w:rPr>
        <w:t>re</w:t>
      </w:r>
      <w:r w:rsidR="00813512" w:rsidRPr="00DA1FD8">
        <w:rPr>
          <w:lang w:val="en-US" w:eastAsia="zh-CN"/>
        </w:rPr>
        <w:t>activate the OD-SSB transmission</w:t>
      </w:r>
      <w:r w:rsidR="00813512" w:rsidRPr="00DA1FD8">
        <w:rPr>
          <w:rFonts w:hint="eastAsia"/>
          <w:lang w:val="en-US" w:eastAsia="zh-CN"/>
        </w:rPr>
        <w:t xml:space="preserve"> </w:t>
      </w:r>
      <w:r w:rsidR="00813512" w:rsidRPr="00DA1FD8">
        <w:rPr>
          <w:lang w:val="en-US" w:eastAsia="zh-CN"/>
        </w:rPr>
        <w:t xml:space="preserve">in a </w:t>
      </w:r>
      <w:r w:rsidR="00813512" w:rsidRPr="00DA1FD8">
        <w:rPr>
          <w:rFonts w:hint="eastAsia"/>
          <w:lang w:val="en-US" w:eastAsia="zh-CN"/>
        </w:rPr>
        <w:t xml:space="preserve">very </w:t>
      </w:r>
      <w:r w:rsidR="00813512" w:rsidRPr="00DA1FD8">
        <w:rPr>
          <w:lang w:val="en-US" w:eastAsia="zh-CN"/>
        </w:rPr>
        <w:t>short time</w:t>
      </w:r>
      <w:r w:rsidR="00813512" w:rsidRPr="00DA1FD8">
        <w:rPr>
          <w:rFonts w:hint="eastAsia"/>
          <w:lang w:val="en-US" w:eastAsia="zh-CN"/>
        </w:rPr>
        <w:t>, t</w:t>
      </w:r>
      <w:r w:rsidR="00813512" w:rsidRPr="00DA1FD8">
        <w:rPr>
          <w:lang w:val="en-US" w:eastAsia="zh-CN"/>
        </w:rPr>
        <w:t xml:space="preserve">he operation of deactivating </w:t>
      </w:r>
      <w:r w:rsidR="00813512" w:rsidRPr="00DA1FD8">
        <w:rPr>
          <w:rFonts w:hint="eastAsia"/>
          <w:lang w:val="en-US" w:eastAsia="zh-CN"/>
        </w:rPr>
        <w:t xml:space="preserve">first </w:t>
      </w:r>
      <w:r w:rsidR="00813512" w:rsidRPr="00DA1FD8">
        <w:rPr>
          <w:lang w:val="en-US" w:eastAsia="zh-CN"/>
        </w:rPr>
        <w:t>OD-SSB transmission</w:t>
      </w:r>
      <w:r w:rsidR="00813512" w:rsidRPr="00DA1FD8">
        <w:rPr>
          <w:rFonts w:hint="eastAsia"/>
          <w:lang w:val="en-US" w:eastAsia="zh-CN"/>
        </w:rPr>
        <w:t xml:space="preserve"> </w:t>
      </w:r>
      <w:r w:rsidR="00813512" w:rsidRPr="00DA1FD8">
        <w:rPr>
          <w:lang w:val="en-US" w:eastAsia="zh-CN"/>
        </w:rPr>
        <w:t xml:space="preserve">and then reactivating OD-SSB immediately is unreasonable, </w:t>
      </w:r>
      <w:r w:rsidR="001E605F" w:rsidRPr="00DA1FD8">
        <w:rPr>
          <w:rFonts w:hint="eastAsia"/>
          <w:lang w:val="en-US" w:eastAsia="zh-CN"/>
        </w:rPr>
        <w:t xml:space="preserve">and </w:t>
      </w:r>
      <w:r w:rsidR="00813512" w:rsidRPr="00DA1FD8">
        <w:rPr>
          <w:lang w:val="en-US" w:eastAsia="zh-CN"/>
        </w:rPr>
        <w:t>the transmission of OD-SSB should be maintained, otherwise it will not be beneficial to the network</w:t>
      </w:r>
      <w:r w:rsidR="009907BC" w:rsidRPr="00DA1FD8">
        <w:rPr>
          <w:rFonts w:hint="eastAsia"/>
          <w:lang w:val="en-US" w:eastAsia="zh-CN"/>
        </w:rPr>
        <w:t xml:space="preserve"> as well.</w:t>
      </w:r>
      <w:r w:rsidR="00285C71" w:rsidRPr="00DA1FD8">
        <w:rPr>
          <w:rFonts w:hint="eastAsia"/>
          <w:lang w:val="en-US" w:eastAsia="zh-CN"/>
        </w:rPr>
        <w:t xml:space="preserve"> On the other hand, since </w:t>
      </w:r>
      <w:r w:rsidR="00285C71" w:rsidRPr="00DA1FD8">
        <w:rPr>
          <w:rFonts w:hint="eastAsia"/>
          <w:lang w:eastAsia="zh-CN"/>
        </w:rPr>
        <w:t>t</w:t>
      </w:r>
      <w:r w:rsidR="00285C71" w:rsidRPr="00DA1FD8">
        <w:rPr>
          <w:lang w:eastAsia="zh-CN"/>
        </w:rPr>
        <w:t xml:space="preserve">he time window is defined with </w:t>
      </w:r>
      <w:proofErr w:type="spellStart"/>
      <w:r w:rsidR="00285C71" w:rsidRPr="00DA1FD8">
        <w:rPr>
          <w:lang w:eastAsia="zh-CN"/>
        </w:rPr>
        <w:t>T</w:t>
      </w:r>
      <w:r w:rsidR="00285C71" w:rsidRPr="00DA1FD8">
        <w:rPr>
          <w:vertAlign w:val="subscript"/>
          <w:lang w:eastAsia="zh-CN"/>
        </w:rPr>
        <w:t>uncertain</w:t>
      </w:r>
      <w:proofErr w:type="spellEnd"/>
      <w:r w:rsidR="00285C71" w:rsidRPr="00DA1FD8">
        <w:rPr>
          <w:lang w:eastAsia="zh-CN"/>
        </w:rPr>
        <w:t xml:space="preserve"> plus actual </w:t>
      </w:r>
      <w:r w:rsidR="00285C71" w:rsidRPr="00DA1FD8">
        <w:rPr>
          <w:lang w:eastAsia="zh-CN"/>
        </w:rPr>
        <w:lastRenderedPageBreak/>
        <w:t>measurement duration</w:t>
      </w:r>
      <w:r w:rsidR="00285C71" w:rsidRPr="00DA1FD8">
        <w:rPr>
          <w:rFonts w:hint="eastAsia"/>
          <w:lang w:eastAsia="zh-CN"/>
        </w:rPr>
        <w:t xml:space="preserve">, and </w:t>
      </w:r>
      <w:proofErr w:type="spellStart"/>
      <w:r w:rsidR="00285C71" w:rsidRPr="00DA1FD8">
        <w:rPr>
          <w:lang w:eastAsia="zh-CN"/>
        </w:rPr>
        <w:t>T</w:t>
      </w:r>
      <w:r w:rsidR="00285C71" w:rsidRPr="00DA1FD8">
        <w:rPr>
          <w:vertAlign w:val="subscript"/>
          <w:lang w:eastAsia="zh-CN"/>
        </w:rPr>
        <w:t>identify</w:t>
      </w:r>
      <w:proofErr w:type="spellEnd"/>
      <w:r w:rsidR="00285C71" w:rsidRPr="00DA1FD8">
        <w:rPr>
          <w:rFonts w:hint="eastAsia"/>
          <w:lang w:eastAsia="zh-CN"/>
        </w:rPr>
        <w:t xml:space="preserve"> in the</w:t>
      </w:r>
      <w:r w:rsidR="00285C71" w:rsidRPr="00DA1FD8">
        <w:rPr>
          <w:lang w:eastAsia="zh-CN"/>
        </w:rPr>
        <w:t xml:space="preserve"> actual measurement duration</w:t>
      </w:r>
      <w:r w:rsidR="00285C71" w:rsidRPr="00DA1FD8">
        <w:rPr>
          <w:rFonts w:hint="eastAsia"/>
          <w:lang w:eastAsia="zh-CN"/>
        </w:rPr>
        <w:t xml:space="preserve"> has already considered two cases including a </w:t>
      </w:r>
      <w:r w:rsidR="00285C71" w:rsidRPr="00DA1FD8">
        <w:rPr>
          <w:lang w:eastAsia="zh-CN"/>
        </w:rPr>
        <w:t>detected cell</w:t>
      </w:r>
      <w:r w:rsidR="00285C71" w:rsidRPr="00DA1FD8">
        <w:rPr>
          <w:rFonts w:hint="eastAsia"/>
          <w:lang w:eastAsia="zh-CN"/>
        </w:rPr>
        <w:t xml:space="preserve"> and a</w:t>
      </w:r>
      <w:r w:rsidR="00285C71" w:rsidRPr="00DA1FD8">
        <w:rPr>
          <w:lang w:eastAsia="zh-CN"/>
        </w:rPr>
        <w:t xml:space="preserve"> newly detectable cell</w:t>
      </w:r>
      <w:r w:rsidR="0048497E" w:rsidRPr="00DA1FD8">
        <w:rPr>
          <w:rFonts w:hint="eastAsia"/>
          <w:lang w:eastAsia="zh-CN"/>
        </w:rPr>
        <w:t xml:space="preserve">, </w:t>
      </w:r>
      <w:r w:rsidR="00886341" w:rsidRPr="00DA1FD8">
        <w:rPr>
          <w:rFonts w:hint="eastAsia"/>
          <w:lang w:eastAsia="zh-CN"/>
        </w:rPr>
        <w:t xml:space="preserve">so </w:t>
      </w:r>
      <w:r w:rsidR="001E605F" w:rsidRPr="00DA1FD8">
        <w:rPr>
          <w:rFonts w:hint="eastAsia"/>
          <w:lang w:eastAsia="zh-CN"/>
        </w:rPr>
        <w:t>t</w:t>
      </w:r>
      <w:r w:rsidR="001E605F" w:rsidRPr="00DA1FD8">
        <w:rPr>
          <w:lang w:eastAsia="zh-CN"/>
        </w:rPr>
        <w:t xml:space="preserve">his is similar to some companies wanting to differentiate whether to </w:t>
      </w:r>
      <w:r w:rsidR="00886341" w:rsidRPr="00DA1FD8">
        <w:rPr>
          <w:rFonts w:hint="eastAsia"/>
          <w:lang w:eastAsia="zh-CN"/>
        </w:rPr>
        <w:t>skip the PSS/SSS detection and/or SSB index acquisition</w:t>
      </w:r>
      <w:r w:rsidR="001E605F" w:rsidRPr="00DA1FD8">
        <w:rPr>
          <w:lang w:eastAsia="zh-CN"/>
        </w:rPr>
        <w:t xml:space="preserve"> </w:t>
      </w:r>
      <w:r w:rsidR="00886341" w:rsidRPr="00DA1FD8">
        <w:rPr>
          <w:rFonts w:hint="eastAsia"/>
          <w:lang w:eastAsia="zh-CN"/>
        </w:rPr>
        <w:t>in</w:t>
      </w:r>
      <w:r w:rsidR="001E605F" w:rsidRPr="00DA1FD8">
        <w:rPr>
          <w:lang w:eastAsia="zh-CN"/>
        </w:rPr>
        <w:t xml:space="preserve"> </w:t>
      </w:r>
      <w:r w:rsidR="001E605F" w:rsidRPr="00DA1FD8">
        <w:rPr>
          <w:rFonts w:hint="eastAsia"/>
          <w:lang w:eastAsia="zh-CN"/>
        </w:rPr>
        <w:t>fast</w:t>
      </w:r>
      <w:r w:rsidR="001E605F" w:rsidRPr="00DA1FD8">
        <w:rPr>
          <w:lang w:eastAsia="zh-CN"/>
        </w:rPr>
        <w:t xml:space="preserve"> measurement based on T2 as a boundary</w:t>
      </w:r>
      <w:r w:rsidR="00886341" w:rsidRPr="00DA1FD8">
        <w:rPr>
          <w:rFonts w:hint="eastAsia"/>
          <w:lang w:eastAsia="zh-CN"/>
        </w:rPr>
        <w:t>. Therefore,</w:t>
      </w:r>
      <w:r w:rsidR="001E605F" w:rsidRPr="00DA1FD8">
        <w:rPr>
          <w:rFonts w:hint="eastAsia"/>
          <w:lang w:eastAsia="zh-CN"/>
        </w:rPr>
        <w:t xml:space="preserve"> </w:t>
      </w:r>
      <w:r w:rsidR="0048497E" w:rsidRPr="00DA1FD8">
        <w:rPr>
          <w:rFonts w:hint="eastAsia"/>
          <w:lang w:eastAsia="zh-CN"/>
        </w:rPr>
        <w:t xml:space="preserve">we </w:t>
      </w:r>
      <w:r w:rsidR="00AA4611" w:rsidRPr="00DA1FD8">
        <w:rPr>
          <w:lang w:eastAsia="zh-CN"/>
        </w:rPr>
        <w:t xml:space="preserve">believe that </w:t>
      </w:r>
      <w:r w:rsidR="00AA4611" w:rsidRPr="00DA1FD8">
        <w:rPr>
          <w:rFonts w:hint="eastAsia"/>
          <w:lang w:eastAsia="zh-CN"/>
        </w:rPr>
        <w:t>the agreed UE behaviour</w:t>
      </w:r>
      <w:r w:rsidR="0048497E" w:rsidRPr="00DA1FD8">
        <w:rPr>
          <w:rFonts w:hint="eastAsia"/>
          <w:lang w:eastAsia="zh-CN"/>
        </w:rPr>
        <w:t xml:space="preserve"> </w:t>
      </w:r>
      <w:r w:rsidR="00AA4611" w:rsidRPr="00DA1FD8">
        <w:rPr>
          <w:rFonts w:hint="eastAsia"/>
          <w:lang w:eastAsia="zh-CN"/>
        </w:rPr>
        <w:t xml:space="preserve">in FMW can be reused when </w:t>
      </w:r>
      <w:r w:rsidR="00AA4611" w:rsidRPr="00DA1FD8">
        <w:rPr>
          <w:lang w:val="en-US" w:eastAsia="zh-CN"/>
        </w:rPr>
        <w:t>reactivating OD-SSB</w:t>
      </w:r>
      <w:r w:rsidR="00AA4611" w:rsidRPr="00DA1FD8">
        <w:rPr>
          <w:rFonts w:hint="eastAsia"/>
          <w:lang w:val="en-US" w:eastAsia="zh-CN"/>
        </w:rPr>
        <w:t xml:space="preserve"> transmission.</w:t>
      </w:r>
    </w:p>
    <w:p w:rsidR="00BE026F" w:rsidRPr="00DA1FD8" w:rsidRDefault="00BE026F" w:rsidP="005911B3">
      <w:pPr>
        <w:spacing w:before="120" w:afterLines="50" w:after="120"/>
        <w:rPr>
          <w:lang w:val="en-US" w:eastAsia="zh-CN"/>
        </w:rPr>
      </w:pPr>
      <w:r w:rsidRPr="00DA1FD8">
        <w:rPr>
          <w:rFonts w:hint="eastAsia"/>
          <w:lang w:val="en-US" w:eastAsia="zh-CN"/>
        </w:rPr>
        <w:t xml:space="preserve">In addition, also considering that the </w:t>
      </w:r>
      <w:r w:rsidRPr="00DA1FD8">
        <w:rPr>
          <w:lang w:val="en-US" w:eastAsia="zh-CN"/>
        </w:rPr>
        <w:t>workload</w:t>
      </w:r>
      <w:r w:rsidRPr="00DA1FD8">
        <w:rPr>
          <w:rFonts w:hint="eastAsia"/>
          <w:lang w:val="en-US" w:eastAsia="zh-CN"/>
        </w:rPr>
        <w:t xml:space="preserve"> of this WI is so large, we prefer RAN4 not to spend too much time to further discuss T2 related issues.</w:t>
      </w:r>
    </w:p>
    <w:p w:rsidR="001E605F" w:rsidRPr="00DA1FD8" w:rsidRDefault="001E605F" w:rsidP="005911B3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Observation</w:t>
      </w:r>
      <w:r w:rsidR="000F0D82" w:rsidRPr="00DA1FD8">
        <w:rPr>
          <w:rFonts w:hint="eastAsia"/>
          <w:b/>
          <w:lang w:val="en-US" w:eastAsia="zh-CN"/>
        </w:rPr>
        <w:t xml:space="preserve"> 2</w:t>
      </w:r>
      <w:r w:rsidRPr="00DA1FD8">
        <w:rPr>
          <w:rFonts w:hint="eastAsia"/>
          <w:b/>
          <w:lang w:val="en-US" w:eastAsia="zh-CN"/>
        </w:rPr>
        <w:t>: If the network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wants to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re</w:t>
      </w:r>
      <w:r w:rsidRPr="00DA1FD8">
        <w:rPr>
          <w:b/>
          <w:lang w:val="en-US" w:eastAsia="zh-CN"/>
        </w:rPr>
        <w:t>activate the 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in a </w:t>
      </w:r>
      <w:r w:rsidRPr="00DA1FD8">
        <w:rPr>
          <w:rFonts w:hint="eastAsia"/>
          <w:b/>
          <w:lang w:val="en-US" w:eastAsia="zh-CN"/>
        </w:rPr>
        <w:t xml:space="preserve">very </w:t>
      </w:r>
      <w:r w:rsidRPr="00DA1FD8">
        <w:rPr>
          <w:b/>
          <w:lang w:val="en-US" w:eastAsia="zh-CN"/>
        </w:rPr>
        <w:t>short time</w:t>
      </w:r>
      <w:r w:rsidRPr="00DA1FD8">
        <w:rPr>
          <w:rFonts w:hint="eastAsia"/>
          <w:b/>
          <w:lang w:val="en-US" w:eastAsia="zh-CN"/>
        </w:rPr>
        <w:t>, t</w:t>
      </w:r>
      <w:r w:rsidRPr="00DA1FD8">
        <w:rPr>
          <w:b/>
          <w:lang w:val="en-US" w:eastAsia="zh-CN"/>
        </w:rPr>
        <w:t xml:space="preserve">he operation of deactivating </w:t>
      </w:r>
      <w:r w:rsidRPr="00DA1FD8">
        <w:rPr>
          <w:rFonts w:hint="eastAsia"/>
          <w:b/>
          <w:lang w:val="en-US" w:eastAsia="zh-CN"/>
        </w:rPr>
        <w:t xml:space="preserve">first </w:t>
      </w:r>
      <w:r w:rsidRPr="00DA1FD8">
        <w:rPr>
          <w:b/>
          <w:lang w:val="en-US" w:eastAsia="zh-CN"/>
        </w:rPr>
        <w:t>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and then reactivating OD-SSB immediately is unreasonable, </w:t>
      </w:r>
      <w:r w:rsidRPr="00DA1FD8">
        <w:rPr>
          <w:rFonts w:hint="eastAsia"/>
          <w:b/>
          <w:lang w:val="en-US" w:eastAsia="zh-CN"/>
        </w:rPr>
        <w:t xml:space="preserve">and </w:t>
      </w:r>
      <w:r w:rsidRPr="00DA1FD8">
        <w:rPr>
          <w:b/>
          <w:lang w:val="en-US" w:eastAsia="zh-CN"/>
        </w:rPr>
        <w:t>the transmission of OD-SSB should be maintained, otherwise it will not be beneficial to the network</w:t>
      </w:r>
      <w:r w:rsidRPr="00DA1FD8">
        <w:rPr>
          <w:rFonts w:hint="eastAsia"/>
          <w:b/>
          <w:lang w:val="en-US" w:eastAsia="zh-CN"/>
        </w:rPr>
        <w:t xml:space="preserve"> as well.</w:t>
      </w:r>
    </w:p>
    <w:p w:rsidR="00762BA6" w:rsidRPr="00DA1FD8" w:rsidRDefault="00762BA6" w:rsidP="005911B3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Proposal</w:t>
      </w:r>
      <w:r w:rsidR="000F0D82" w:rsidRPr="00DA1FD8">
        <w:rPr>
          <w:rFonts w:hint="eastAsia"/>
          <w:b/>
          <w:lang w:val="en-US" w:eastAsia="zh-CN"/>
        </w:rPr>
        <w:t xml:space="preserve"> 1</w:t>
      </w:r>
      <w:r w:rsidRPr="00DA1FD8">
        <w:rPr>
          <w:rFonts w:hint="eastAsia"/>
          <w:b/>
          <w:lang w:val="en-US" w:eastAsia="zh-CN"/>
        </w:rPr>
        <w:t>: The network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re</w:t>
      </w:r>
      <w:r w:rsidRPr="00DA1FD8">
        <w:rPr>
          <w:b/>
          <w:lang w:val="en-US" w:eastAsia="zh-CN"/>
        </w:rPr>
        <w:t>activate</w:t>
      </w:r>
      <w:r w:rsidR="001E605F" w:rsidRPr="00DA1FD8">
        <w:rPr>
          <w:rFonts w:hint="eastAsia"/>
          <w:b/>
          <w:lang w:val="en-US" w:eastAsia="zh-CN"/>
        </w:rPr>
        <w:t>s</w:t>
      </w:r>
      <w:r w:rsidRPr="00DA1FD8">
        <w:rPr>
          <w:b/>
          <w:lang w:val="en-US" w:eastAsia="zh-CN"/>
        </w:rPr>
        <w:t xml:space="preserve"> the 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again in a </w:t>
      </w:r>
      <w:r w:rsidRPr="00DA1FD8">
        <w:rPr>
          <w:rFonts w:hint="eastAsia"/>
          <w:b/>
          <w:lang w:val="en-US" w:eastAsia="zh-CN"/>
        </w:rPr>
        <w:t xml:space="preserve">relatively </w:t>
      </w:r>
      <w:r w:rsidRPr="00DA1FD8">
        <w:rPr>
          <w:b/>
          <w:lang w:val="en-US" w:eastAsia="zh-CN"/>
        </w:rPr>
        <w:t>short time period after the network deactivated the first OD-SSB transmission</w:t>
      </w:r>
      <w:r w:rsidR="001E605F" w:rsidRPr="00DA1FD8">
        <w:rPr>
          <w:rFonts w:hint="eastAsia"/>
          <w:b/>
          <w:lang w:val="en-US" w:eastAsia="zh-CN"/>
        </w:rPr>
        <w:t>, which</w:t>
      </w:r>
      <w:r w:rsidRPr="00DA1FD8">
        <w:rPr>
          <w:rFonts w:hint="eastAsia"/>
          <w:b/>
          <w:lang w:val="en-US" w:eastAsia="zh-CN"/>
        </w:rPr>
        <w:t xml:space="preserve"> is a corner case</w:t>
      </w:r>
      <w:r w:rsidR="001E605F" w:rsidRPr="00DA1FD8">
        <w:rPr>
          <w:rFonts w:hint="eastAsia"/>
          <w:b/>
          <w:lang w:val="en-US" w:eastAsia="zh-CN"/>
        </w:rPr>
        <w:t>.</w:t>
      </w:r>
    </w:p>
    <w:p w:rsidR="001E605F" w:rsidRPr="00DA1FD8" w:rsidRDefault="001E605F" w:rsidP="005911B3">
      <w:pPr>
        <w:spacing w:before="120" w:afterLines="50" w:after="120"/>
        <w:rPr>
          <w:b/>
          <w:lang w:val="en-US" w:eastAsia="zh-CN"/>
        </w:rPr>
      </w:pPr>
      <w:r w:rsidRPr="00DA1FD8">
        <w:rPr>
          <w:b/>
          <w:lang w:val="en-US" w:eastAsia="zh-CN"/>
        </w:rPr>
        <w:t>Observation</w:t>
      </w:r>
      <w:r w:rsidR="000F0D82" w:rsidRPr="00DA1FD8">
        <w:rPr>
          <w:rFonts w:hint="eastAsia"/>
          <w:b/>
          <w:lang w:val="en-US" w:eastAsia="zh-CN"/>
        </w:rPr>
        <w:t xml:space="preserve"> 3</w:t>
      </w:r>
      <w:r w:rsidRPr="00DA1FD8">
        <w:rPr>
          <w:rFonts w:hint="eastAsia"/>
          <w:b/>
          <w:lang w:val="en-US" w:eastAsia="zh-CN"/>
        </w:rPr>
        <w:t xml:space="preserve">: </w:t>
      </w:r>
      <w:proofErr w:type="spellStart"/>
      <w:r w:rsidRPr="00DA1FD8">
        <w:rPr>
          <w:b/>
          <w:lang w:eastAsia="zh-CN"/>
        </w:rPr>
        <w:t>T</w:t>
      </w:r>
      <w:r w:rsidRPr="00DA1FD8">
        <w:rPr>
          <w:b/>
          <w:vertAlign w:val="subscript"/>
          <w:lang w:eastAsia="zh-CN"/>
        </w:rPr>
        <w:t>identify</w:t>
      </w:r>
      <w:proofErr w:type="spellEnd"/>
      <w:r w:rsidRPr="00DA1FD8">
        <w:rPr>
          <w:rFonts w:hint="eastAsia"/>
          <w:b/>
          <w:lang w:eastAsia="zh-CN"/>
        </w:rPr>
        <w:t xml:space="preserve"> in the</w:t>
      </w:r>
      <w:r w:rsidRPr="00DA1FD8">
        <w:rPr>
          <w:b/>
          <w:lang w:eastAsia="zh-CN"/>
        </w:rPr>
        <w:t xml:space="preserve"> actual measurement duration</w:t>
      </w:r>
      <w:r w:rsidRPr="00DA1FD8">
        <w:rPr>
          <w:rFonts w:hint="eastAsia"/>
          <w:b/>
          <w:lang w:eastAsia="zh-CN"/>
        </w:rPr>
        <w:t xml:space="preserve"> has already considered two cases including a </w:t>
      </w:r>
      <w:r w:rsidRPr="00DA1FD8">
        <w:rPr>
          <w:b/>
          <w:lang w:eastAsia="zh-CN"/>
        </w:rPr>
        <w:t>detected cell</w:t>
      </w:r>
      <w:r w:rsidRPr="00DA1FD8">
        <w:rPr>
          <w:rFonts w:hint="eastAsia"/>
          <w:b/>
          <w:lang w:eastAsia="zh-CN"/>
        </w:rPr>
        <w:t xml:space="preserve"> and a</w:t>
      </w:r>
      <w:r w:rsidRPr="00DA1FD8">
        <w:rPr>
          <w:b/>
          <w:lang w:eastAsia="zh-CN"/>
        </w:rPr>
        <w:t xml:space="preserve"> newly detectable cell</w:t>
      </w:r>
      <w:r w:rsidR="00886341" w:rsidRPr="00DA1FD8">
        <w:rPr>
          <w:rFonts w:hint="eastAsia"/>
          <w:b/>
          <w:lang w:eastAsia="zh-CN"/>
        </w:rPr>
        <w:t>, so t</w:t>
      </w:r>
      <w:r w:rsidR="00886341" w:rsidRPr="00DA1FD8">
        <w:rPr>
          <w:b/>
          <w:lang w:eastAsia="zh-CN"/>
        </w:rPr>
        <w:t xml:space="preserve">his is similar to some companies wanting to differentiate whether to </w:t>
      </w:r>
      <w:r w:rsidR="00886341" w:rsidRPr="00DA1FD8">
        <w:rPr>
          <w:rFonts w:hint="eastAsia"/>
          <w:b/>
          <w:lang w:eastAsia="zh-CN"/>
        </w:rPr>
        <w:t>skip the PSS/SSS detection and/or SSB index acquisition</w:t>
      </w:r>
      <w:r w:rsidR="00886341" w:rsidRPr="00DA1FD8">
        <w:rPr>
          <w:b/>
          <w:lang w:eastAsia="zh-CN"/>
        </w:rPr>
        <w:t xml:space="preserve"> </w:t>
      </w:r>
      <w:r w:rsidR="00886341" w:rsidRPr="00DA1FD8">
        <w:rPr>
          <w:rFonts w:hint="eastAsia"/>
          <w:b/>
          <w:lang w:eastAsia="zh-CN"/>
        </w:rPr>
        <w:t>in</w:t>
      </w:r>
      <w:r w:rsidR="00886341" w:rsidRPr="00DA1FD8">
        <w:rPr>
          <w:b/>
          <w:lang w:eastAsia="zh-CN"/>
        </w:rPr>
        <w:t xml:space="preserve"> </w:t>
      </w:r>
      <w:r w:rsidR="00886341" w:rsidRPr="00DA1FD8">
        <w:rPr>
          <w:rFonts w:hint="eastAsia"/>
          <w:b/>
          <w:lang w:eastAsia="zh-CN"/>
        </w:rPr>
        <w:t>fast</w:t>
      </w:r>
      <w:r w:rsidR="00886341" w:rsidRPr="00DA1FD8">
        <w:rPr>
          <w:b/>
          <w:lang w:eastAsia="zh-CN"/>
        </w:rPr>
        <w:t xml:space="preserve"> measurement based on T2 as a boundary</w:t>
      </w:r>
      <w:r w:rsidR="00886341" w:rsidRPr="00DA1FD8">
        <w:rPr>
          <w:rFonts w:hint="eastAsia"/>
          <w:b/>
          <w:lang w:eastAsia="zh-CN"/>
        </w:rPr>
        <w:t>.</w:t>
      </w:r>
    </w:p>
    <w:p w:rsidR="001E605F" w:rsidRPr="00DA1FD8" w:rsidRDefault="001E605F" w:rsidP="005911B3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Proposal</w:t>
      </w:r>
      <w:r w:rsidR="000F0D82" w:rsidRPr="00DA1FD8">
        <w:rPr>
          <w:rFonts w:hint="eastAsia"/>
          <w:b/>
          <w:lang w:val="en-US" w:eastAsia="zh-CN"/>
        </w:rPr>
        <w:t xml:space="preserve"> 2</w:t>
      </w:r>
      <w:r w:rsidRPr="00DA1FD8">
        <w:rPr>
          <w:rFonts w:hint="eastAsia"/>
          <w:b/>
          <w:lang w:val="en-US" w:eastAsia="zh-CN"/>
        </w:rPr>
        <w:t xml:space="preserve">: </w:t>
      </w:r>
      <w:r w:rsidRPr="00DA1FD8">
        <w:rPr>
          <w:rFonts w:hint="eastAsia"/>
          <w:b/>
          <w:lang w:eastAsia="zh-CN"/>
        </w:rPr>
        <w:t xml:space="preserve">The agreed UE behaviour in FMW can be reused when </w:t>
      </w:r>
      <w:r w:rsidRPr="00DA1FD8">
        <w:rPr>
          <w:b/>
          <w:lang w:val="en-US" w:eastAsia="zh-CN"/>
        </w:rPr>
        <w:t>reactivating OD-SSB</w:t>
      </w:r>
      <w:r w:rsidRPr="00DA1FD8">
        <w:rPr>
          <w:rFonts w:hint="eastAsia"/>
          <w:b/>
          <w:lang w:val="en-US" w:eastAsia="zh-CN"/>
        </w:rPr>
        <w:t xml:space="preserve"> transmission.</w:t>
      </w:r>
    </w:p>
    <w:p w:rsidR="00BE026F" w:rsidRPr="00DA1FD8" w:rsidRDefault="00BE026F" w:rsidP="00BE026F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Proposal</w:t>
      </w:r>
      <w:r w:rsidR="000F0D82" w:rsidRPr="00DA1FD8">
        <w:rPr>
          <w:rFonts w:hint="eastAsia"/>
          <w:b/>
          <w:lang w:val="en-US" w:eastAsia="zh-CN"/>
        </w:rPr>
        <w:t xml:space="preserve"> 3</w:t>
      </w:r>
      <w:r w:rsidRPr="00DA1FD8">
        <w:rPr>
          <w:rFonts w:hint="eastAsia"/>
          <w:b/>
          <w:lang w:val="en-US" w:eastAsia="zh-CN"/>
        </w:rPr>
        <w:t>: Prefer RAN4 not to spend too much time to further discuss T2 related issues.</w:t>
      </w:r>
    </w:p>
    <w:p w:rsidR="00457249" w:rsidRPr="00F43CFD" w:rsidRDefault="00457249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OD-SSB based deactivated </w:t>
      </w:r>
      <w:proofErr w:type="spellStart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SCell</w:t>
      </w:r>
      <w:proofErr w:type="spellEnd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measurement</w:t>
      </w:r>
      <w:r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 xml:space="preserve"> – requirement in FMW</w:t>
      </w:r>
    </w:p>
    <w:p w:rsidR="00A176E7" w:rsidRPr="00DA1FD8" w:rsidRDefault="00457249" w:rsidP="005911B3">
      <w:pPr>
        <w:spacing w:before="120" w:afterLines="50" w:after="120"/>
        <w:rPr>
          <w:lang w:val="en-US" w:eastAsia="zh-CN"/>
        </w:rPr>
      </w:pPr>
      <w:r w:rsidRPr="00DA1FD8">
        <w:rPr>
          <w:rFonts w:hint="eastAsia"/>
          <w:lang w:val="en-US" w:eastAsia="zh-CN"/>
        </w:rPr>
        <w:t xml:space="preserve">For </w:t>
      </w:r>
      <w:r w:rsidRPr="00DA1FD8">
        <w:rPr>
          <w:lang w:val="en-US" w:eastAsia="zh-CN"/>
        </w:rPr>
        <w:t xml:space="preserve">OD-SSB based deactivated </w:t>
      </w:r>
      <w:proofErr w:type="spellStart"/>
      <w:r w:rsidRPr="00DA1FD8">
        <w:rPr>
          <w:lang w:val="en-US" w:eastAsia="zh-CN"/>
        </w:rPr>
        <w:t>SCell</w:t>
      </w:r>
      <w:proofErr w:type="spellEnd"/>
      <w:r w:rsidRPr="00DA1FD8">
        <w:rPr>
          <w:lang w:val="en-US" w:eastAsia="zh-CN"/>
        </w:rPr>
        <w:t xml:space="preserve"> measurement requirement</w:t>
      </w:r>
      <w:r w:rsidRPr="00DA1FD8">
        <w:rPr>
          <w:rFonts w:hint="eastAsia"/>
          <w:lang w:val="en-US" w:eastAsia="zh-CN"/>
        </w:rPr>
        <w:t>s</w:t>
      </w:r>
      <w:r w:rsidRPr="00DA1FD8">
        <w:rPr>
          <w:lang w:val="en-US" w:eastAsia="zh-CN"/>
        </w:rPr>
        <w:t xml:space="preserve"> in FMW</w:t>
      </w:r>
      <w:r w:rsidR="00BD2572" w:rsidRPr="00DA1FD8">
        <w:rPr>
          <w:rFonts w:hint="eastAsia"/>
          <w:lang w:val="en-US" w:eastAsia="zh-CN"/>
        </w:rPr>
        <w:t xml:space="preserve">, the agreement </w:t>
      </w:r>
      <w:r w:rsidR="001F64A5" w:rsidRPr="00DA1FD8">
        <w:rPr>
          <w:rFonts w:hint="eastAsia"/>
          <w:lang w:val="en-US" w:eastAsia="zh-CN"/>
        </w:rPr>
        <w:t xml:space="preserve">son CSSF </w:t>
      </w:r>
      <w:r w:rsidR="00BD2572" w:rsidRPr="00DA1FD8">
        <w:rPr>
          <w:rFonts w:hint="eastAsia"/>
          <w:lang w:val="en-US" w:eastAsia="zh-CN"/>
        </w:rPr>
        <w:t xml:space="preserve">in </w:t>
      </w:r>
      <w:r w:rsidR="001F64A5" w:rsidRPr="00DA1FD8">
        <w:rPr>
          <w:rFonts w:hint="eastAsia"/>
          <w:lang w:val="en-US" w:eastAsia="zh-CN"/>
        </w:rPr>
        <w:t>the previous</w:t>
      </w:r>
      <w:r w:rsidR="00BD2572" w:rsidRPr="00DA1FD8">
        <w:rPr>
          <w:rFonts w:hint="eastAsia"/>
          <w:lang w:val="en-US" w:eastAsia="zh-CN"/>
        </w:rPr>
        <w:t xml:space="preserve"> meeting </w:t>
      </w:r>
      <w:r w:rsidR="001F64A5" w:rsidRPr="00DA1FD8">
        <w:rPr>
          <w:rFonts w:hint="eastAsia"/>
          <w:lang w:val="en-US" w:eastAsia="zh-CN"/>
        </w:rPr>
        <w:t>are</w:t>
      </w:r>
      <w:r w:rsidR="00BD2572" w:rsidRPr="00DA1FD8">
        <w:rPr>
          <w:rFonts w:hint="eastAsia"/>
          <w:lang w:val="en-US" w:eastAsia="zh-CN"/>
        </w:rPr>
        <w:t xml:space="preserve"> </w:t>
      </w:r>
      <w:r w:rsidR="001F64A5" w:rsidRPr="00DA1FD8">
        <w:rPr>
          <w:rFonts w:hint="eastAsia"/>
          <w:lang w:val="en-US" w:eastAsia="zh-CN"/>
        </w:rPr>
        <w:t xml:space="preserve">copied </w:t>
      </w:r>
      <w:r w:rsidR="00BD2572" w:rsidRPr="00DA1FD8">
        <w:rPr>
          <w:rFonts w:hint="eastAsia"/>
          <w:lang w:val="en-US" w:eastAsia="zh-CN"/>
        </w:rPr>
        <w:t>as follows</w:t>
      </w:r>
      <w:r w:rsidR="001C7C64" w:rsidRPr="00DA1FD8">
        <w:rPr>
          <w:rFonts w:hint="eastAsia"/>
          <w:lang w:val="en-US" w:eastAsia="zh-CN"/>
        </w:rPr>
        <w:t xml:space="preserve"> [1]</w:t>
      </w:r>
      <w:r w:rsidR="00BD2572" w:rsidRPr="00DA1FD8">
        <w:rPr>
          <w:rFonts w:hint="eastAsia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BD2572">
        <w:tc>
          <w:tcPr>
            <w:tcW w:w="9857" w:type="dxa"/>
          </w:tcPr>
          <w:p w:rsidR="00BD2572" w:rsidRPr="00DA1FD8" w:rsidRDefault="00BD2572" w:rsidP="00BD2572">
            <w:pPr>
              <w:spacing w:before="120" w:after="120"/>
              <w:rPr>
                <w:rFonts w:eastAsiaTheme="minorEastAsia"/>
                <w:highlight w:val="green"/>
                <w:lang w:eastAsia="zh-CN"/>
              </w:rPr>
            </w:pPr>
            <w:r w:rsidRPr="00DA1FD8">
              <w:rPr>
                <w:rFonts w:hint="eastAsia"/>
                <w:lang w:val="en-US" w:eastAsia="zh-CN"/>
              </w:rPr>
              <w:t>RAN4#113:</w:t>
            </w:r>
          </w:p>
          <w:p w:rsidR="00BD2572" w:rsidRPr="00DA1FD8" w:rsidRDefault="00BD2572" w:rsidP="00BD2572">
            <w:pPr>
              <w:spacing w:after="120"/>
              <w:rPr>
                <w:rFonts w:eastAsia="Times New Roman"/>
                <w:lang w:eastAsia="zh-CN"/>
              </w:rPr>
            </w:pPr>
            <w:r w:rsidRPr="00DA1FD8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:rsidR="00BD2572" w:rsidRPr="00DA1FD8" w:rsidRDefault="00BD2572" w:rsidP="00BD2572">
            <w:pPr>
              <w:spacing w:after="120"/>
              <w:rPr>
                <w:rFonts w:eastAsia="Times New Roman"/>
                <w:lang w:eastAsia="zh-CN"/>
              </w:rPr>
            </w:pPr>
            <w:r w:rsidRPr="00DA1FD8">
              <w:rPr>
                <w:rFonts w:eastAsia="Times New Roman"/>
                <w:lang w:eastAsia="zh-CN"/>
              </w:rPr>
              <w:t>For the case of CSSF = 1:</w:t>
            </w:r>
          </w:p>
          <w:p w:rsidR="00BD2572" w:rsidRPr="00DA1FD8" w:rsidRDefault="00BD2572" w:rsidP="00BD2572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DA1FD8">
              <w:rPr>
                <w:rFonts w:eastAsia="Times New Roman"/>
                <w:lang w:eastAsia="zh-CN"/>
              </w:rPr>
              <w:t xml:space="preserve">OD-SSB periodicity regardless of </w:t>
            </w:r>
            <w:proofErr w:type="spellStart"/>
            <w:r w:rsidRPr="00DA1FD8">
              <w:rPr>
                <w:rFonts w:eastAsia="Times New Roman"/>
                <w:i/>
                <w:iCs/>
                <w:lang w:eastAsia="zh-CN"/>
              </w:rPr>
              <w:t>measCycleSCell</w:t>
            </w:r>
            <w:proofErr w:type="spellEnd"/>
            <w:r w:rsidRPr="00DA1FD8">
              <w:rPr>
                <w:rFonts w:eastAsia="Times New Roman"/>
                <w:i/>
                <w:iCs/>
                <w:lang w:eastAsia="zh-CN"/>
              </w:rPr>
              <w:t xml:space="preserve"> </w:t>
            </w:r>
            <w:r w:rsidRPr="00DA1FD8">
              <w:rPr>
                <w:rFonts w:eastAsia="Times New Roman"/>
                <w:lang w:eastAsia="zh-CN"/>
              </w:rPr>
              <w:t>and DRX cycle.</w:t>
            </w:r>
          </w:p>
          <w:p w:rsidR="00BD2572" w:rsidRPr="00DA1FD8" w:rsidRDefault="00BD2572" w:rsidP="00BD257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DA1FD8">
              <w:rPr>
                <w:rFonts w:eastAsia="Times New Roman"/>
                <w:lang w:eastAsia="zh-CN"/>
              </w:rPr>
              <w:t>FFS whether a lower bound will be specified.</w:t>
            </w:r>
          </w:p>
          <w:p w:rsidR="00BD2572" w:rsidRPr="00DA1FD8" w:rsidRDefault="00BD2572" w:rsidP="00BD2572">
            <w:pPr>
              <w:spacing w:before="120" w:afterLines="50" w:after="120"/>
              <w:rPr>
                <w:rFonts w:eastAsiaTheme="minorEastAsia"/>
                <w:lang w:eastAsia="zh-CN"/>
              </w:rPr>
            </w:pPr>
            <w:r w:rsidRPr="00DA1FD8">
              <w:rPr>
                <w:rFonts w:eastAsia="Times New Roman"/>
                <w:lang w:eastAsia="zh-CN"/>
              </w:rPr>
              <w:t>FFS for the other cases of CSSF.</w:t>
            </w:r>
          </w:p>
          <w:p w:rsidR="001F64A5" w:rsidRPr="00DA1FD8" w:rsidRDefault="001F64A5" w:rsidP="00BD2572">
            <w:pPr>
              <w:spacing w:before="120" w:afterLines="50" w:after="120"/>
              <w:rPr>
                <w:rFonts w:eastAsiaTheme="minorEastAsia"/>
                <w:lang w:eastAsia="zh-CN"/>
              </w:rPr>
            </w:pPr>
          </w:p>
          <w:p w:rsidR="001F64A5" w:rsidRPr="00DA1FD8" w:rsidRDefault="001F64A5" w:rsidP="001F64A5">
            <w:pPr>
              <w:spacing w:before="120" w:after="120"/>
              <w:rPr>
                <w:rFonts w:eastAsiaTheme="minorEastAsia"/>
                <w:highlight w:val="green"/>
                <w:lang w:eastAsia="zh-CN"/>
              </w:rPr>
            </w:pPr>
            <w:r w:rsidRPr="00DA1FD8">
              <w:rPr>
                <w:rFonts w:hint="eastAsia"/>
                <w:lang w:val="en-US" w:eastAsia="zh-CN"/>
              </w:rPr>
              <w:t>RAN4#114:</w:t>
            </w:r>
          </w:p>
          <w:p w:rsidR="001F64A5" w:rsidRPr="00DA1FD8" w:rsidRDefault="001F64A5" w:rsidP="001F64A5">
            <w:pPr>
              <w:snapToGrid w:val="0"/>
              <w:spacing w:after="120"/>
              <w:jc w:val="both"/>
              <w:rPr>
                <w:b/>
                <w:u w:val="single"/>
                <w:lang w:eastAsia="zh-CN"/>
              </w:rPr>
            </w:pPr>
            <w:r w:rsidRPr="00DA1FD8">
              <w:rPr>
                <w:rFonts w:hint="eastAsia"/>
                <w:b/>
                <w:u w:val="single"/>
                <w:lang w:eastAsia="zh-CN"/>
              </w:rPr>
              <w:t xml:space="preserve">Sub-issue 3-2: OD-SSB </w:t>
            </w:r>
            <w:r w:rsidRPr="00DA1FD8">
              <w:rPr>
                <w:b/>
                <w:u w:val="single"/>
                <w:lang w:eastAsia="zh-CN"/>
              </w:rPr>
              <w:t>measurement in FMW(Case 1-1): single OD-SSB carrier with multiple legacy SSB carriers</w:t>
            </w:r>
          </w:p>
          <w:p w:rsidR="001F64A5" w:rsidRPr="00DA1FD8" w:rsidRDefault="001F64A5" w:rsidP="001F64A5">
            <w:pPr>
              <w:pStyle w:val="af0"/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highlight w:val="green"/>
                <w:lang w:eastAsia="zh-CN"/>
              </w:rPr>
              <w:t>Agreement:</w:t>
            </w:r>
          </w:p>
          <w:p w:rsidR="001F64A5" w:rsidRPr="00DA1FD8" w:rsidRDefault="001F64A5" w:rsidP="001F64A5">
            <w:pPr>
              <w:tabs>
                <w:tab w:val="left" w:pos="1260"/>
              </w:tabs>
              <w:spacing w:after="120"/>
              <w:rPr>
                <w:szCs w:val="24"/>
                <w:lang w:val="en-US" w:eastAsia="zh-CN"/>
              </w:rPr>
            </w:pPr>
            <w:r w:rsidRPr="00DA1FD8">
              <w:rPr>
                <w:rFonts w:hint="eastAsia"/>
                <w:szCs w:val="24"/>
                <w:lang w:val="en-US" w:eastAsia="zh-CN"/>
              </w:rPr>
              <w:t xml:space="preserve">When NW configures </w:t>
            </w:r>
            <w:r w:rsidRPr="00DA1FD8">
              <w:rPr>
                <w:rFonts w:hint="eastAsia"/>
                <w:b/>
                <w:bCs/>
                <w:szCs w:val="24"/>
                <w:lang w:val="en-US" w:eastAsia="zh-CN"/>
              </w:rPr>
              <w:t>single</w:t>
            </w:r>
            <w:r w:rsidRPr="00DA1FD8">
              <w:rPr>
                <w:rFonts w:hint="eastAsia"/>
                <w:szCs w:val="24"/>
                <w:lang w:val="en-US" w:eastAsia="zh-CN"/>
              </w:rPr>
              <w:t xml:space="preserve"> OD-SSB carrier with multiple legacy SSB carriers,</w:t>
            </w:r>
            <w:r w:rsidRPr="00DA1FD8">
              <w:rPr>
                <w:szCs w:val="24"/>
                <w:lang w:val="en-US" w:eastAsia="zh-CN"/>
              </w:rPr>
              <w:t xml:space="preserve"> in FMW</w:t>
            </w:r>
          </w:p>
          <w:p w:rsidR="001F64A5" w:rsidRPr="00DA1FD8" w:rsidRDefault="001F64A5" w:rsidP="001F64A5">
            <w:pPr>
              <w:pStyle w:val="af8"/>
              <w:widowControl/>
              <w:numPr>
                <w:ilvl w:val="0"/>
                <w:numId w:val="38"/>
              </w:num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DA1FD8">
              <w:rPr>
                <w:lang w:val="en-US"/>
              </w:rPr>
              <w:t xml:space="preserve">Option 1: The CSSF only counts OD-SSB layers </w:t>
            </w:r>
          </w:p>
          <w:p w:rsidR="001F64A5" w:rsidRPr="00DA1FD8" w:rsidRDefault="001F64A5" w:rsidP="001F64A5">
            <w:pPr>
              <w:pStyle w:val="af8"/>
              <w:widowControl/>
              <w:numPr>
                <w:ilvl w:val="0"/>
                <w:numId w:val="38"/>
              </w:num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DA1FD8">
              <w:rPr>
                <w:lang w:val="en-US"/>
              </w:rPr>
              <w:t xml:space="preserve">Option 2: The CSSF of OD-SSB carrier counts OD-SSB layers and other layers </w:t>
            </w:r>
          </w:p>
        </w:tc>
      </w:tr>
    </w:tbl>
    <w:p w:rsidR="00681E99" w:rsidRPr="00DA1FD8" w:rsidRDefault="001F64A5" w:rsidP="00681E99">
      <w:pPr>
        <w:spacing w:before="120" w:afterLines="50" w:after="120"/>
        <w:rPr>
          <w:lang w:val="en-US" w:eastAsia="zh-CN"/>
        </w:rPr>
      </w:pPr>
      <w:r w:rsidRPr="00DA1FD8">
        <w:rPr>
          <w:lang w:val="en-US" w:eastAsia="zh-CN"/>
        </w:rPr>
        <w:t>When NW configures single OD-SSB carrier with multiple legacy SSB carriers in FMW</w:t>
      </w:r>
      <w:r w:rsidR="00681E99" w:rsidRPr="00DA1FD8">
        <w:rPr>
          <w:rFonts w:hint="eastAsia"/>
          <w:lang w:val="en-US" w:eastAsia="zh-CN"/>
        </w:rPr>
        <w:t xml:space="preserve">, we think that it is reasonable for </w:t>
      </w:r>
      <w:r w:rsidR="00D32054" w:rsidRPr="00DA1FD8">
        <w:rPr>
          <w:rFonts w:hint="eastAsia"/>
          <w:lang w:val="en-US" w:eastAsia="zh-CN"/>
        </w:rPr>
        <w:t>UE</w:t>
      </w:r>
      <w:r w:rsidR="00681E99" w:rsidRPr="00DA1FD8">
        <w:rPr>
          <w:rFonts w:hint="eastAsia"/>
          <w:lang w:val="en-US" w:eastAsia="zh-CN"/>
        </w:rPr>
        <w:t xml:space="preserve"> to p</w:t>
      </w:r>
      <w:r w:rsidR="00681E99" w:rsidRPr="00DA1FD8">
        <w:rPr>
          <w:lang w:val="en-US" w:eastAsia="zh-CN"/>
        </w:rPr>
        <w:t>rioritize measurement on OD-SSB carrier in FMW</w:t>
      </w:r>
      <w:r w:rsidR="002B5F3B" w:rsidRPr="00DA1FD8">
        <w:rPr>
          <w:rFonts w:hint="eastAsia"/>
          <w:lang w:val="en-US" w:eastAsia="zh-CN"/>
        </w:rPr>
        <w:t>,</w:t>
      </w:r>
      <w:r w:rsidR="00D32054" w:rsidRPr="00DA1FD8">
        <w:rPr>
          <w:lang w:val="en-US" w:eastAsia="zh-CN"/>
        </w:rPr>
        <w:t xml:space="preserve"> </w:t>
      </w:r>
      <w:r w:rsidR="00681E99" w:rsidRPr="00DA1FD8">
        <w:rPr>
          <w:rFonts w:hint="eastAsia"/>
          <w:lang w:val="en-US" w:eastAsia="zh-CN"/>
        </w:rPr>
        <w:t>which means</w:t>
      </w:r>
      <w:r w:rsidR="00681E99" w:rsidRPr="00DA1FD8">
        <w:rPr>
          <w:lang w:val="en-US" w:eastAsia="zh-CN"/>
        </w:rPr>
        <w:t xml:space="preserve"> </w:t>
      </w:r>
      <w:r w:rsidRPr="00DA1FD8">
        <w:rPr>
          <w:rFonts w:hint="eastAsia"/>
          <w:szCs w:val="24"/>
          <w:lang w:val="en-US" w:eastAsia="zh-CN"/>
        </w:rPr>
        <w:t>t</w:t>
      </w:r>
      <w:r w:rsidRPr="00DA1FD8">
        <w:rPr>
          <w:szCs w:val="24"/>
          <w:lang w:val="en-US" w:eastAsia="zh-CN"/>
        </w:rPr>
        <w:t>he CSSF only counts OD-SSB layers</w:t>
      </w:r>
      <w:r w:rsidRPr="00DA1FD8">
        <w:rPr>
          <w:rFonts w:hint="eastAsia"/>
          <w:lang w:val="en-US" w:eastAsia="zh-CN"/>
        </w:rPr>
        <w:t xml:space="preserve"> </w:t>
      </w:r>
      <w:r w:rsidR="00681E99" w:rsidRPr="00DA1FD8">
        <w:rPr>
          <w:rFonts w:hint="eastAsia"/>
          <w:lang w:val="en-US" w:eastAsia="zh-CN"/>
        </w:rPr>
        <w:t xml:space="preserve">for </w:t>
      </w:r>
      <w:proofErr w:type="spellStart"/>
      <w:r w:rsidR="001E572E" w:rsidRPr="00DA1FD8">
        <w:rPr>
          <w:lang w:val="en-US" w:eastAsia="zh-CN"/>
        </w:rPr>
        <w:t>S</w:t>
      </w:r>
      <w:r w:rsidR="001E572E" w:rsidRPr="00DA1FD8">
        <w:rPr>
          <w:rFonts w:hint="eastAsia"/>
          <w:lang w:val="en-US" w:eastAsia="zh-CN"/>
        </w:rPr>
        <w:t>C</w:t>
      </w:r>
      <w:r w:rsidR="001E572E" w:rsidRPr="00DA1FD8">
        <w:rPr>
          <w:lang w:val="en-US" w:eastAsia="zh-CN"/>
        </w:rPr>
        <w:t>ell</w:t>
      </w:r>
      <w:proofErr w:type="spellEnd"/>
      <w:r w:rsidR="00681E99" w:rsidRPr="00DA1FD8">
        <w:rPr>
          <w:lang w:val="en-US" w:eastAsia="zh-CN"/>
        </w:rPr>
        <w:t xml:space="preserve"> </w:t>
      </w:r>
      <w:r w:rsidR="001E572E" w:rsidRPr="00DA1FD8">
        <w:rPr>
          <w:lang w:val="en-US" w:eastAsia="zh-CN"/>
        </w:rPr>
        <w:t xml:space="preserve">measurement </w:t>
      </w:r>
      <w:r w:rsidR="00681E99" w:rsidRPr="00DA1FD8">
        <w:rPr>
          <w:lang w:val="en-US" w:eastAsia="zh-CN"/>
        </w:rPr>
        <w:t>with activated OD-SSB in the</w:t>
      </w:r>
      <w:r w:rsidR="001E572E" w:rsidRPr="00DA1FD8">
        <w:rPr>
          <w:rFonts w:hint="eastAsia"/>
          <w:lang w:val="en-US" w:eastAsia="zh-CN"/>
        </w:rPr>
        <w:t xml:space="preserve"> </w:t>
      </w:r>
      <w:r w:rsidR="00681E99" w:rsidRPr="00DA1FD8">
        <w:rPr>
          <w:lang w:val="en-US" w:eastAsia="zh-CN"/>
        </w:rPr>
        <w:t>FMW</w:t>
      </w:r>
      <w:r w:rsidRPr="00DA1FD8">
        <w:rPr>
          <w:rFonts w:hint="eastAsia"/>
          <w:lang w:val="en-US" w:eastAsia="zh-CN"/>
        </w:rPr>
        <w:t>, so CSSF=1</w:t>
      </w:r>
      <w:r w:rsidR="001E572E" w:rsidRPr="00DA1FD8">
        <w:rPr>
          <w:rFonts w:hint="eastAsia"/>
          <w:lang w:val="en-US" w:eastAsia="zh-CN"/>
        </w:rPr>
        <w:t xml:space="preserve">. For </w:t>
      </w:r>
      <w:r w:rsidR="001E572E" w:rsidRPr="00DA1FD8">
        <w:rPr>
          <w:lang w:val="en-US" w:eastAsia="zh-CN"/>
        </w:rPr>
        <w:t>other carriers with legacy AO-SSB</w:t>
      </w:r>
      <w:r w:rsidR="001E572E" w:rsidRPr="00DA1FD8">
        <w:rPr>
          <w:rFonts w:hint="eastAsia"/>
          <w:lang w:val="en-US" w:eastAsia="zh-CN"/>
        </w:rPr>
        <w:t xml:space="preserve">, </w:t>
      </w:r>
      <w:r w:rsidR="002B5F3B" w:rsidRPr="00DA1FD8">
        <w:rPr>
          <w:rFonts w:hint="eastAsia"/>
          <w:lang w:val="en-US" w:eastAsia="zh-CN"/>
        </w:rPr>
        <w:t xml:space="preserve">UE shall </w:t>
      </w:r>
      <w:r w:rsidR="002B5F3B" w:rsidRPr="00DA1FD8">
        <w:rPr>
          <w:lang w:val="en-US" w:eastAsia="zh-CN"/>
        </w:rPr>
        <w:t xml:space="preserve">deprioritize the legacy </w:t>
      </w:r>
      <w:proofErr w:type="spellStart"/>
      <w:r w:rsidR="002B5F3B" w:rsidRPr="00DA1FD8">
        <w:rPr>
          <w:lang w:val="en-US" w:eastAsia="zh-CN"/>
        </w:rPr>
        <w:t>SCell</w:t>
      </w:r>
      <w:proofErr w:type="spellEnd"/>
      <w:r w:rsidR="002B5F3B" w:rsidRPr="00DA1FD8">
        <w:rPr>
          <w:lang w:val="en-US" w:eastAsia="zh-CN"/>
        </w:rPr>
        <w:t xml:space="preserve"> measurement</w:t>
      </w:r>
      <w:r w:rsidR="002B5F3B" w:rsidRPr="00DA1FD8">
        <w:rPr>
          <w:rFonts w:hint="eastAsia"/>
          <w:lang w:val="en-US" w:eastAsia="zh-CN"/>
        </w:rPr>
        <w:t xml:space="preserve"> and </w:t>
      </w:r>
      <w:r w:rsidR="001E572E" w:rsidRPr="00DA1FD8">
        <w:rPr>
          <w:rFonts w:hint="eastAsia"/>
          <w:lang w:val="en-US" w:eastAsia="zh-CN"/>
        </w:rPr>
        <w:t>l</w:t>
      </w:r>
      <w:r w:rsidR="001E572E" w:rsidRPr="00DA1FD8">
        <w:rPr>
          <w:lang w:val="en-US" w:eastAsia="zh-CN"/>
        </w:rPr>
        <w:t>onger delay is expected</w:t>
      </w:r>
      <w:r w:rsidR="001E572E" w:rsidRPr="00DA1FD8">
        <w:rPr>
          <w:rFonts w:hint="eastAsia"/>
          <w:lang w:val="en-US" w:eastAsia="zh-CN"/>
        </w:rPr>
        <w:t>.</w:t>
      </w:r>
    </w:p>
    <w:p w:rsidR="002B5F3B" w:rsidRPr="00DA1FD8" w:rsidRDefault="002B5F3B" w:rsidP="001F64A5">
      <w:pPr>
        <w:spacing w:before="120" w:after="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Proposal</w:t>
      </w:r>
      <w:r w:rsidR="000F0D82" w:rsidRPr="00DA1FD8">
        <w:rPr>
          <w:rFonts w:hint="eastAsia"/>
          <w:b/>
          <w:lang w:val="en-US" w:eastAsia="zh-CN"/>
        </w:rPr>
        <w:t xml:space="preserve"> 4</w:t>
      </w:r>
      <w:r w:rsidRPr="00DA1FD8">
        <w:rPr>
          <w:rFonts w:hint="eastAsia"/>
          <w:b/>
          <w:lang w:val="en-US" w:eastAsia="zh-CN"/>
        </w:rPr>
        <w:t xml:space="preserve">: </w:t>
      </w:r>
      <w:r w:rsidR="001F64A5" w:rsidRPr="00DA1FD8">
        <w:rPr>
          <w:b/>
          <w:lang w:val="en-US" w:eastAsia="zh-CN"/>
        </w:rPr>
        <w:t>When NW configures single OD-SSB carrier with multiple legacy SSB carriers in FMW</w:t>
      </w:r>
      <w:r w:rsidR="001F64A5" w:rsidRPr="00DA1FD8">
        <w:rPr>
          <w:rFonts w:hint="eastAsia"/>
          <w:b/>
          <w:lang w:val="en-US" w:eastAsia="zh-CN"/>
        </w:rPr>
        <w:t>,</w:t>
      </w:r>
    </w:p>
    <w:p w:rsidR="002B5F3B" w:rsidRPr="00DA1FD8" w:rsidRDefault="002B5F3B" w:rsidP="001F64A5">
      <w:pPr>
        <w:pStyle w:val="af8"/>
        <w:numPr>
          <w:ilvl w:val="0"/>
          <w:numId w:val="37"/>
        </w:numPr>
        <w:snapToGrid w:val="0"/>
        <w:spacing w:before="0" w:line="240" w:lineRule="auto"/>
        <w:ind w:firstLineChars="0"/>
        <w:rPr>
          <w:b/>
          <w:lang w:val="en-US"/>
        </w:rPr>
      </w:pPr>
      <w:r w:rsidRPr="00DA1FD8">
        <w:rPr>
          <w:b/>
          <w:lang w:val="en-US"/>
        </w:rPr>
        <w:t xml:space="preserve">UE to prioritize measurement on OD-SSB carrier in FMW, </w:t>
      </w:r>
      <w:r w:rsidRPr="00DA1FD8">
        <w:rPr>
          <w:rFonts w:hint="eastAsia"/>
          <w:b/>
          <w:lang w:val="en-US"/>
        </w:rPr>
        <w:t>and</w:t>
      </w:r>
      <w:r w:rsidRPr="00DA1FD8">
        <w:rPr>
          <w:b/>
          <w:lang w:val="en-US"/>
        </w:rPr>
        <w:t xml:space="preserve"> CSSF = 1 for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measurement with activated OD-SSB in the FMW. </w:t>
      </w:r>
    </w:p>
    <w:p w:rsidR="002B5F3B" w:rsidRPr="00DA1FD8" w:rsidRDefault="002B5F3B" w:rsidP="002B5F3B">
      <w:pPr>
        <w:pStyle w:val="af8"/>
        <w:numPr>
          <w:ilvl w:val="0"/>
          <w:numId w:val="37"/>
        </w:numPr>
        <w:spacing w:before="0" w:afterLines="50" w:after="120" w:line="240" w:lineRule="auto"/>
        <w:ind w:firstLineChars="0"/>
        <w:rPr>
          <w:b/>
          <w:lang w:val="en-US"/>
        </w:rPr>
      </w:pPr>
      <w:r w:rsidRPr="00DA1FD8">
        <w:rPr>
          <w:b/>
          <w:lang w:val="en-US"/>
        </w:rPr>
        <w:t xml:space="preserve">For other carriers with legacy AO-SSB, UE shall deprioritize the legacy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measurement and longer delay is expected.</w:t>
      </w:r>
    </w:p>
    <w:p w:rsidR="00BC4596" w:rsidRPr="00DA1FD8" w:rsidRDefault="00BC4596" w:rsidP="00FF72E7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DA1FD8">
        <w:rPr>
          <w:b/>
          <w:sz w:val="21"/>
          <w:szCs w:val="18"/>
          <w:lang w:val="sv-SE" w:eastAsia="zh-CN"/>
        </w:rPr>
        <w:lastRenderedPageBreak/>
        <w:t xml:space="preserve">Sub-topic </w:t>
      </w:r>
      <w:r w:rsidRPr="00DA1FD8">
        <w:rPr>
          <w:rFonts w:hint="eastAsia"/>
          <w:b/>
          <w:sz w:val="21"/>
          <w:szCs w:val="18"/>
          <w:lang w:val="sv-SE" w:eastAsia="zh-CN"/>
        </w:rPr>
        <w:t>1</w:t>
      </w:r>
      <w:r w:rsidRPr="00DA1FD8">
        <w:rPr>
          <w:b/>
          <w:sz w:val="21"/>
          <w:szCs w:val="18"/>
          <w:lang w:val="sv-SE" w:eastAsia="zh-CN"/>
        </w:rPr>
        <w:t>-</w:t>
      </w:r>
      <w:r w:rsidR="00FD121B" w:rsidRPr="00DA1FD8">
        <w:rPr>
          <w:rFonts w:hint="eastAsia"/>
          <w:b/>
          <w:sz w:val="21"/>
          <w:szCs w:val="18"/>
          <w:lang w:val="sv-SE" w:eastAsia="zh-CN"/>
        </w:rPr>
        <w:t>2</w:t>
      </w:r>
      <w:r w:rsidRPr="00DA1FD8">
        <w:rPr>
          <w:b/>
          <w:sz w:val="21"/>
          <w:szCs w:val="18"/>
          <w:lang w:val="sv-SE" w:eastAsia="zh-CN"/>
        </w:rPr>
        <w:t xml:space="preserve">: </w:t>
      </w:r>
      <w:r w:rsidRPr="00DA1FD8">
        <w:rPr>
          <w:rFonts w:hint="eastAsia"/>
          <w:b/>
          <w:sz w:val="21"/>
          <w:szCs w:val="18"/>
          <w:lang w:val="sv-SE" w:eastAsia="zh-CN"/>
        </w:rPr>
        <w:t xml:space="preserve">OD-SSB based </w:t>
      </w:r>
      <w:r w:rsidRPr="00DA1FD8">
        <w:rPr>
          <w:b/>
          <w:sz w:val="21"/>
          <w:szCs w:val="18"/>
          <w:lang w:val="sv-SE" w:eastAsia="zh-CN"/>
        </w:rPr>
        <w:t>deactivated</w:t>
      </w:r>
      <w:r w:rsidRPr="00DA1FD8">
        <w:rPr>
          <w:rFonts w:hint="eastAsia"/>
          <w:b/>
          <w:sz w:val="21"/>
          <w:szCs w:val="18"/>
          <w:lang w:val="sv-SE" w:eastAsia="zh-CN"/>
        </w:rPr>
        <w:t xml:space="preserve"> SCell L3 measurement (Case 2)</w:t>
      </w:r>
    </w:p>
    <w:p w:rsidR="00D8313B" w:rsidRPr="00F43CFD" w:rsidRDefault="00D8313B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Always-on SSB and OD-SSB time/frequency domain relation</w:t>
      </w:r>
    </w:p>
    <w:p w:rsidR="00BA3E7A" w:rsidRPr="00DA1FD8" w:rsidRDefault="00D8313B" w:rsidP="00BA3E7A">
      <w:pPr>
        <w:rPr>
          <w:lang w:eastAsia="zh-CN"/>
        </w:rPr>
      </w:pPr>
      <w:r w:rsidRPr="00DA1FD8">
        <w:rPr>
          <w:rFonts w:hint="eastAsia"/>
          <w:lang w:eastAsia="zh-CN"/>
        </w:rPr>
        <w:t>In the last meeting, RAN4 has agreed a new s</w:t>
      </w:r>
      <w:r w:rsidRPr="00DA1FD8">
        <w:rPr>
          <w:lang w:eastAsia="zh-CN"/>
        </w:rPr>
        <w:t>cenario</w:t>
      </w:r>
      <w:r w:rsidRPr="00DA1FD8">
        <w:rPr>
          <w:rFonts w:hint="eastAsia"/>
          <w:lang w:eastAsia="zh-CN"/>
        </w:rPr>
        <w:t xml:space="preserve"> 4 based on RAN1</w:t>
      </w:r>
      <w:r w:rsidRPr="00DA1FD8">
        <w:rPr>
          <w:lang w:eastAsia="zh-CN"/>
        </w:rPr>
        <w:t>’</w:t>
      </w:r>
      <w:r w:rsidRPr="00DA1FD8">
        <w:rPr>
          <w:rFonts w:hint="eastAsia"/>
          <w:lang w:eastAsia="zh-CN"/>
        </w:rPr>
        <w:t>s Reply LS</w:t>
      </w:r>
      <w:r w:rsidR="00DC25E4" w:rsidRPr="00DA1FD8">
        <w:rPr>
          <w:rFonts w:hint="eastAsia"/>
          <w:lang w:eastAsia="zh-CN"/>
        </w:rPr>
        <w:t xml:space="preserve"> [3]</w:t>
      </w:r>
      <w:r w:rsidRPr="00DA1FD8">
        <w:rPr>
          <w:rFonts w:hint="eastAsia"/>
          <w:lang w:eastAsia="zh-CN"/>
        </w:rPr>
        <w:t xml:space="preserve">, that is, </w:t>
      </w:r>
      <w:r w:rsidRPr="00DA1FD8">
        <w:rPr>
          <w:lang w:eastAsia="zh-CN"/>
        </w:rPr>
        <w:t>OD-SSB and always-on SSB are with same frequency, different offset but same periodicities.</w:t>
      </w:r>
      <w:r w:rsidRPr="00DA1FD8">
        <w:rPr>
          <w:rFonts w:hint="eastAsia"/>
          <w:lang w:eastAsia="zh-CN"/>
        </w:rPr>
        <w:t xml:space="preserve"> In s</w:t>
      </w:r>
      <w:r w:rsidRPr="00DA1FD8">
        <w:rPr>
          <w:lang w:eastAsia="zh-CN"/>
        </w:rPr>
        <w:t>cenario</w:t>
      </w:r>
      <w:r w:rsidRPr="00DA1FD8">
        <w:rPr>
          <w:rFonts w:hint="eastAsia"/>
          <w:lang w:eastAsia="zh-CN"/>
        </w:rPr>
        <w:t xml:space="preserve"> 4, RAN4 also agreed that t</w:t>
      </w:r>
      <w:r w:rsidRPr="00DA1FD8">
        <w:rPr>
          <w:lang w:eastAsia="zh-CN"/>
        </w:rPr>
        <w:t>he effective measurement periodicity is half of OD-SSB periodicity</w:t>
      </w:r>
      <w:r w:rsidRPr="00DA1FD8">
        <w:rPr>
          <w:rFonts w:hint="eastAsia"/>
          <w:lang w:eastAsia="zh-CN"/>
        </w:rPr>
        <w:t>. The related b</w:t>
      </w:r>
      <w:r w:rsidRPr="00DA1FD8">
        <w:rPr>
          <w:lang w:eastAsia="zh-CN"/>
        </w:rPr>
        <w:t>ackground</w:t>
      </w:r>
      <w:r w:rsidRPr="00DA1FD8">
        <w:rPr>
          <w:rFonts w:hint="eastAsia"/>
          <w:lang w:eastAsia="zh-CN"/>
        </w:rPr>
        <w:t xml:space="preserve"> and agreements are copied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D8313B">
        <w:tc>
          <w:tcPr>
            <w:tcW w:w="9857" w:type="dxa"/>
          </w:tcPr>
          <w:p w:rsidR="00D8313B" w:rsidRPr="00DA1FD8" w:rsidRDefault="00D8313B" w:rsidP="00D8313B">
            <w:pPr>
              <w:rPr>
                <w:b/>
                <w:u w:val="single"/>
                <w:lang w:eastAsia="zh-CN"/>
              </w:rPr>
            </w:pPr>
            <w:r w:rsidRPr="00DA1FD8">
              <w:rPr>
                <w:b/>
                <w:u w:val="single"/>
                <w:lang w:eastAsia="ko-KR"/>
              </w:rPr>
              <w:t xml:space="preserve">Issue </w:t>
            </w:r>
            <w:r w:rsidRPr="00DA1FD8">
              <w:rPr>
                <w:rFonts w:hint="eastAsia"/>
                <w:b/>
                <w:u w:val="single"/>
                <w:lang w:eastAsia="zh-CN"/>
              </w:rPr>
              <w:t>2-2</w:t>
            </w:r>
            <w:r w:rsidRPr="00DA1FD8">
              <w:rPr>
                <w:b/>
                <w:u w:val="single"/>
                <w:lang w:eastAsia="ko-KR"/>
              </w:rPr>
              <w:t>:</w:t>
            </w:r>
            <w:r w:rsidRPr="00DA1FD8">
              <w:rPr>
                <w:rFonts w:hint="eastAsia"/>
                <w:b/>
                <w:u w:val="single"/>
                <w:lang w:eastAsia="zh-CN"/>
              </w:rPr>
              <w:t xml:space="preserve"> Always-on SSB and OD-SSB time/frequency domain relation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>Background</w:t>
            </w:r>
          </w:p>
          <w:p w:rsidR="00D8313B" w:rsidRPr="00DA1FD8" w:rsidRDefault="00D8313B" w:rsidP="00D8313B">
            <w:pPr>
              <w:spacing w:before="120" w:after="120"/>
              <w:ind w:left="284"/>
              <w:rPr>
                <w:lang w:eastAsia="zh-CN"/>
              </w:rPr>
            </w:pPr>
            <w:r w:rsidRPr="00DA1FD8">
              <w:rPr>
                <w:rFonts w:hint="eastAsia"/>
                <w:lang w:eastAsia="zh-CN"/>
              </w:rPr>
              <w:t>From moderator</w:t>
            </w:r>
            <w:r w:rsidRPr="00DA1FD8">
              <w:rPr>
                <w:lang w:eastAsia="zh-CN"/>
              </w:rPr>
              <w:t>’</w:t>
            </w:r>
            <w:r w:rsidRPr="00DA1FD8">
              <w:rPr>
                <w:rFonts w:hint="eastAsia"/>
                <w:lang w:eastAsia="zh-CN"/>
              </w:rPr>
              <w:t>s understanding, the following scenarios for always-on SSB and OD-SSB relation are possible.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Scenario 1: </w:t>
            </w:r>
            <w:r w:rsidRPr="00DA1FD8">
              <w:rPr>
                <w:sz w:val="20"/>
                <w:szCs w:val="20"/>
              </w:rPr>
              <w:t>OD-SSB and always-on SSB are with</w:t>
            </w:r>
            <w:r w:rsidRPr="00DA1FD8">
              <w:rPr>
                <w:rFonts w:hint="eastAsia"/>
                <w:sz w:val="20"/>
                <w:szCs w:val="20"/>
              </w:rPr>
              <w:t xml:space="preserve"> same frequency, same offset but different </w:t>
            </w:r>
            <w:r w:rsidRPr="00DA1FD8">
              <w:rPr>
                <w:sz w:val="20"/>
                <w:szCs w:val="20"/>
              </w:rPr>
              <w:t>periodicities</w:t>
            </w:r>
            <w:r w:rsidRPr="00DA1FD8">
              <w:rPr>
                <w:rFonts w:hint="eastAsia"/>
                <w:sz w:val="20"/>
                <w:szCs w:val="20"/>
              </w:rPr>
              <w:t>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Scenario 2: </w:t>
            </w:r>
            <w:r w:rsidRPr="00DA1FD8">
              <w:rPr>
                <w:sz w:val="20"/>
                <w:szCs w:val="20"/>
              </w:rPr>
              <w:t>OD-SSB and always-on SSB are with</w:t>
            </w:r>
            <w:r w:rsidRPr="00DA1FD8">
              <w:rPr>
                <w:rFonts w:hint="eastAsia"/>
                <w:sz w:val="20"/>
                <w:szCs w:val="20"/>
              </w:rPr>
              <w:t xml:space="preserve"> same frequency, different offsets and </w:t>
            </w:r>
            <w:r w:rsidRPr="00DA1FD8">
              <w:rPr>
                <w:sz w:val="20"/>
                <w:szCs w:val="20"/>
              </w:rPr>
              <w:t>periodicities</w:t>
            </w:r>
            <w:r w:rsidRPr="00DA1FD8">
              <w:rPr>
                <w:rFonts w:hint="eastAsia"/>
                <w:sz w:val="20"/>
                <w:szCs w:val="20"/>
              </w:rPr>
              <w:t>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Scenario 3: </w:t>
            </w:r>
            <w:r w:rsidRPr="00DA1FD8">
              <w:rPr>
                <w:sz w:val="20"/>
                <w:szCs w:val="20"/>
              </w:rPr>
              <w:t>OD-SSB and always-on SSB are within</w:t>
            </w:r>
            <w:r w:rsidRPr="00DA1FD8">
              <w:rPr>
                <w:rFonts w:hint="eastAsia"/>
                <w:sz w:val="20"/>
                <w:szCs w:val="20"/>
              </w:rPr>
              <w:t xml:space="preserve"> different frequencies.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Scenario </w:t>
            </w:r>
            <w:r w:rsidRPr="00DA1FD8">
              <w:rPr>
                <w:sz w:val="20"/>
                <w:szCs w:val="20"/>
              </w:rPr>
              <w:t>4</w:t>
            </w:r>
            <w:r w:rsidRPr="00DA1FD8">
              <w:rPr>
                <w:rFonts w:hint="eastAsia"/>
                <w:sz w:val="20"/>
                <w:szCs w:val="20"/>
              </w:rPr>
              <w:t xml:space="preserve">: </w:t>
            </w:r>
            <w:r w:rsidRPr="00DA1FD8">
              <w:rPr>
                <w:sz w:val="20"/>
                <w:szCs w:val="20"/>
              </w:rPr>
              <w:t>OD-SSB and always-on SSB are with</w:t>
            </w:r>
            <w:r w:rsidRPr="00DA1FD8">
              <w:rPr>
                <w:rFonts w:hint="eastAsia"/>
                <w:sz w:val="20"/>
                <w:szCs w:val="20"/>
              </w:rPr>
              <w:t xml:space="preserve"> same frequency, </w:t>
            </w:r>
            <w:r w:rsidRPr="00DA1FD8">
              <w:rPr>
                <w:sz w:val="20"/>
                <w:szCs w:val="20"/>
              </w:rPr>
              <w:t>different</w:t>
            </w:r>
            <w:r w:rsidRPr="00DA1FD8">
              <w:rPr>
                <w:rFonts w:hint="eastAsia"/>
                <w:sz w:val="20"/>
                <w:szCs w:val="20"/>
              </w:rPr>
              <w:t xml:space="preserve"> offset but </w:t>
            </w:r>
            <w:r w:rsidRPr="00DA1FD8">
              <w:rPr>
                <w:sz w:val="20"/>
                <w:szCs w:val="20"/>
              </w:rPr>
              <w:t>same periodicities</w:t>
            </w:r>
            <w:r w:rsidRPr="00DA1FD8">
              <w:rPr>
                <w:rFonts w:hint="eastAsia"/>
                <w:sz w:val="20"/>
                <w:szCs w:val="20"/>
              </w:rPr>
              <w:t>.</w:t>
            </w:r>
          </w:p>
          <w:p w:rsidR="00D8313B" w:rsidRPr="00DA1FD8" w:rsidRDefault="00D8313B" w:rsidP="00D8313B">
            <w:pPr>
              <w:pStyle w:val="af0"/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highlight w:val="green"/>
                <w:lang w:eastAsia="zh-CN"/>
              </w:rPr>
              <w:t>Agreement:</w:t>
            </w:r>
          </w:p>
          <w:p w:rsidR="00D8313B" w:rsidRPr="00DA1FD8" w:rsidRDefault="00D8313B" w:rsidP="00D8313B">
            <w:pPr>
              <w:spacing w:after="120"/>
              <w:jc w:val="both"/>
              <w:rPr>
                <w:lang w:eastAsia="zh-CN"/>
              </w:rPr>
            </w:pPr>
            <w:r w:rsidRPr="00DA1FD8">
              <w:rPr>
                <w:lang w:eastAsia="zh-CN"/>
              </w:rPr>
              <w:t>RAN4 to start from the following scenarios: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Scenario 1: </w:t>
            </w:r>
            <w:r w:rsidRPr="00DA1FD8">
              <w:rPr>
                <w:sz w:val="20"/>
                <w:szCs w:val="20"/>
              </w:rPr>
              <w:t>OD-SSB and always-on SSB are with</w:t>
            </w:r>
            <w:r w:rsidRPr="00DA1FD8">
              <w:rPr>
                <w:rFonts w:hint="eastAsia"/>
                <w:sz w:val="20"/>
                <w:szCs w:val="20"/>
              </w:rPr>
              <w:t xml:space="preserve"> same frequency, same offset but different </w:t>
            </w:r>
            <w:r w:rsidRPr="00DA1FD8">
              <w:rPr>
                <w:sz w:val="20"/>
                <w:szCs w:val="20"/>
              </w:rPr>
              <w:t>periodicities</w:t>
            </w:r>
            <w:r w:rsidRPr="00DA1FD8">
              <w:rPr>
                <w:rFonts w:hint="eastAsia"/>
                <w:sz w:val="20"/>
                <w:szCs w:val="20"/>
              </w:rPr>
              <w:t>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Scenario </w:t>
            </w:r>
            <w:r w:rsidRPr="00DA1FD8">
              <w:rPr>
                <w:sz w:val="20"/>
                <w:szCs w:val="20"/>
              </w:rPr>
              <w:t>4</w:t>
            </w:r>
            <w:r w:rsidRPr="00DA1FD8">
              <w:rPr>
                <w:rFonts w:hint="eastAsia"/>
                <w:sz w:val="20"/>
                <w:szCs w:val="20"/>
              </w:rPr>
              <w:t xml:space="preserve">: </w:t>
            </w:r>
            <w:r w:rsidRPr="00DA1FD8">
              <w:rPr>
                <w:sz w:val="20"/>
                <w:szCs w:val="20"/>
              </w:rPr>
              <w:t>OD-SSB and always-on SSB are with</w:t>
            </w:r>
            <w:r w:rsidRPr="00DA1FD8">
              <w:rPr>
                <w:rFonts w:hint="eastAsia"/>
                <w:sz w:val="20"/>
                <w:szCs w:val="20"/>
              </w:rPr>
              <w:t xml:space="preserve"> same frequency, </w:t>
            </w:r>
            <w:r w:rsidRPr="00DA1FD8">
              <w:rPr>
                <w:sz w:val="20"/>
                <w:szCs w:val="20"/>
              </w:rPr>
              <w:t>different</w:t>
            </w:r>
            <w:r w:rsidRPr="00DA1FD8">
              <w:rPr>
                <w:rFonts w:hint="eastAsia"/>
                <w:sz w:val="20"/>
                <w:szCs w:val="20"/>
              </w:rPr>
              <w:t xml:space="preserve"> offset but </w:t>
            </w:r>
            <w:r w:rsidRPr="00DA1FD8">
              <w:rPr>
                <w:sz w:val="20"/>
                <w:szCs w:val="20"/>
              </w:rPr>
              <w:t>same periodicities</w:t>
            </w:r>
            <w:r w:rsidRPr="00DA1FD8">
              <w:rPr>
                <w:rFonts w:hint="eastAsia"/>
                <w:sz w:val="20"/>
                <w:szCs w:val="20"/>
              </w:rPr>
              <w:t>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 xml:space="preserve">At least the offset between OD-SSB and AO-SSB equals the half of AO-SSB periodicity  </w:t>
            </w:r>
          </w:p>
          <w:p w:rsidR="00D8313B" w:rsidRPr="00DA1FD8" w:rsidRDefault="00D8313B" w:rsidP="00BA3E7A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The scenarios can be updated based on other WGs’ progress.</w:t>
            </w:r>
          </w:p>
          <w:p w:rsidR="00D8313B" w:rsidRPr="00DA1FD8" w:rsidRDefault="00D8313B" w:rsidP="00D8313B">
            <w:pPr>
              <w:spacing w:after="120"/>
              <w:rPr>
                <w:lang w:eastAsia="zh-CN"/>
              </w:rPr>
            </w:pPr>
          </w:p>
          <w:p w:rsidR="00D8313B" w:rsidRPr="00DA1FD8" w:rsidRDefault="00D8313B" w:rsidP="00D8313B">
            <w:pPr>
              <w:spacing w:after="120"/>
              <w:rPr>
                <w:b/>
                <w:u w:val="single"/>
                <w:lang w:eastAsia="zh-CN"/>
              </w:rPr>
            </w:pPr>
            <w:r w:rsidRPr="00DA1FD8">
              <w:rPr>
                <w:b/>
                <w:u w:val="single"/>
                <w:lang w:eastAsia="ko-KR"/>
              </w:rPr>
              <w:t xml:space="preserve">Issue </w:t>
            </w:r>
            <w:r w:rsidRPr="00DA1FD8">
              <w:rPr>
                <w:rFonts w:hint="eastAsia"/>
                <w:b/>
                <w:u w:val="single"/>
                <w:lang w:eastAsia="zh-CN"/>
              </w:rPr>
              <w:t>2-3</w:t>
            </w:r>
            <w:r w:rsidRPr="00DA1FD8">
              <w:rPr>
                <w:b/>
                <w:u w:val="single"/>
                <w:lang w:eastAsia="ko-KR"/>
              </w:rPr>
              <w:t>: Combine OD-SSB and AO-SSB</w:t>
            </w:r>
            <w:r w:rsidRPr="00DA1FD8">
              <w:rPr>
                <w:rFonts w:hint="eastAsia"/>
                <w:b/>
                <w:u w:val="single"/>
                <w:lang w:eastAsia="zh-CN"/>
              </w:rPr>
              <w:t xml:space="preserve"> in measurement</w:t>
            </w:r>
          </w:p>
          <w:p w:rsidR="00D8313B" w:rsidRPr="00DA1FD8" w:rsidRDefault="00D8313B" w:rsidP="00D8313B">
            <w:pPr>
              <w:pStyle w:val="af0"/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highlight w:val="green"/>
                <w:lang w:eastAsia="zh-CN"/>
              </w:rPr>
              <w:t>Agreement: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 xml:space="preserve">In scenario 4, the measurement </w:t>
            </w:r>
            <w:r w:rsidRPr="00DA1FD8">
              <w:rPr>
                <w:rFonts w:hint="eastAsia"/>
                <w:sz w:val="20"/>
                <w:szCs w:val="20"/>
              </w:rPr>
              <w:t>requirement is defined</w:t>
            </w:r>
            <w:r w:rsidRPr="00DA1FD8">
              <w:rPr>
                <w:sz w:val="20"/>
                <w:szCs w:val="20"/>
              </w:rPr>
              <w:t xml:space="preserve"> based on the effective measurement periodicity.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39"/>
              </w:numPr>
              <w:tabs>
                <w:tab w:val="left" w:pos="2880"/>
              </w:tabs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rFonts w:eastAsiaTheme="minorEastAsia" w:hint="eastAsia"/>
                <w:sz w:val="20"/>
                <w:szCs w:val="20"/>
              </w:rPr>
              <w:t xml:space="preserve">The requirement is </w:t>
            </w:r>
            <w:r w:rsidRPr="00DA1FD8">
              <w:rPr>
                <w:rFonts w:eastAsiaTheme="minorEastAsia"/>
                <w:sz w:val="20"/>
                <w:szCs w:val="20"/>
              </w:rPr>
              <w:t>o</w:t>
            </w:r>
            <w:r w:rsidRPr="00DA1FD8">
              <w:rPr>
                <w:rFonts w:eastAsiaTheme="minorEastAsia" w:hint="eastAsia"/>
                <w:sz w:val="20"/>
                <w:szCs w:val="20"/>
              </w:rPr>
              <w:t xml:space="preserve">nly applied in </w:t>
            </w:r>
            <w:r w:rsidRPr="00DA1FD8">
              <w:rPr>
                <w:sz w:val="20"/>
                <w:szCs w:val="20"/>
              </w:rPr>
              <w:t xml:space="preserve">the </w:t>
            </w:r>
            <w:r w:rsidRPr="00DA1FD8">
              <w:rPr>
                <w:rFonts w:eastAsiaTheme="minorEastAsia" w:hint="eastAsia"/>
                <w:sz w:val="20"/>
                <w:szCs w:val="20"/>
              </w:rPr>
              <w:t xml:space="preserve">FMW which </w:t>
            </w:r>
            <w:r w:rsidRPr="00DA1FD8">
              <w:rPr>
                <w:sz w:val="20"/>
                <w:szCs w:val="20"/>
              </w:rPr>
              <w:t>includes both OD-SSB and AO-SSB, and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The effective measurement periodicity is half of OD-SSB periodicity</w:t>
            </w:r>
          </w:p>
          <w:p w:rsidR="00D8313B" w:rsidRPr="00DA1FD8" w:rsidRDefault="00D8313B" w:rsidP="00D8313B">
            <w:pPr>
              <w:pStyle w:val="af8"/>
              <w:widowControl/>
              <w:numPr>
                <w:ilvl w:val="1"/>
                <w:numId w:val="39"/>
              </w:numPr>
              <w:tabs>
                <w:tab w:val="left" w:pos="2880"/>
              </w:tabs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 xml:space="preserve">AO-SSB and OD-SSB </w:t>
            </w:r>
            <w:r w:rsidRPr="00DA1FD8">
              <w:rPr>
                <w:rFonts w:hint="eastAsia"/>
                <w:sz w:val="20"/>
                <w:szCs w:val="20"/>
              </w:rPr>
              <w:t>are on the same frequency with the same spatial relation</w:t>
            </w:r>
          </w:p>
        </w:tc>
      </w:tr>
    </w:tbl>
    <w:p w:rsidR="008A257D" w:rsidRPr="00DA1FD8" w:rsidRDefault="00D8313B" w:rsidP="00D8313B">
      <w:pPr>
        <w:spacing w:before="120" w:after="120"/>
        <w:rPr>
          <w:lang w:eastAsia="zh-CN"/>
        </w:rPr>
      </w:pPr>
      <w:r w:rsidRPr="00DA1FD8">
        <w:rPr>
          <w:rFonts w:hint="eastAsia"/>
          <w:lang w:eastAsia="zh-CN"/>
        </w:rPr>
        <w:t xml:space="preserve">Regarding the above issues, RAN1 </w:t>
      </w:r>
      <w:r w:rsidR="008A257D" w:rsidRPr="00DA1FD8">
        <w:rPr>
          <w:rFonts w:hint="eastAsia"/>
          <w:lang w:eastAsia="zh-CN"/>
        </w:rPr>
        <w:t>have se</w:t>
      </w:r>
      <w:r w:rsidRPr="00DA1FD8">
        <w:rPr>
          <w:rFonts w:hint="eastAsia"/>
          <w:lang w:eastAsia="zh-CN"/>
        </w:rPr>
        <w:t>nt</w:t>
      </w:r>
      <w:r w:rsidR="00DC25E4" w:rsidRPr="00DA1FD8">
        <w:rPr>
          <w:rFonts w:hint="eastAsia"/>
          <w:lang w:eastAsia="zh-CN"/>
        </w:rPr>
        <w:t xml:space="preserve"> the </w:t>
      </w:r>
      <w:r w:rsidR="00DC25E4" w:rsidRPr="00DA1FD8">
        <w:rPr>
          <w:lang w:eastAsia="zh-CN"/>
        </w:rPr>
        <w:t xml:space="preserve">LS on time location of on-demand SSB for </w:t>
      </w:r>
      <w:proofErr w:type="spellStart"/>
      <w:r w:rsidR="00DC25E4" w:rsidRPr="00DA1FD8">
        <w:rPr>
          <w:lang w:eastAsia="zh-CN"/>
        </w:rPr>
        <w:t>SCell</w:t>
      </w:r>
      <w:proofErr w:type="spellEnd"/>
      <w:r w:rsidR="00DC25E4" w:rsidRPr="00DA1FD8">
        <w:rPr>
          <w:rFonts w:hint="eastAsia"/>
          <w:lang w:eastAsia="zh-CN"/>
        </w:rPr>
        <w:t xml:space="preserve"> to RAN4 in RAN1#120 meeting</w:t>
      </w:r>
      <w:r w:rsidR="008A257D" w:rsidRPr="00DA1FD8">
        <w:rPr>
          <w:rFonts w:hint="eastAsia"/>
          <w:lang w:eastAsia="zh-CN"/>
        </w:rPr>
        <w:t xml:space="preserve">, </w:t>
      </w:r>
      <w:r w:rsidR="008A257D" w:rsidRPr="00DA1FD8">
        <w:rPr>
          <w:lang w:eastAsia="zh-CN"/>
        </w:rPr>
        <w:t>the s</w:t>
      </w:r>
      <w:r w:rsidR="00DC25E4" w:rsidRPr="00DA1FD8">
        <w:rPr>
          <w:lang w:eastAsia="zh-CN"/>
        </w:rPr>
        <w:t>pecific content is as follows [</w:t>
      </w:r>
      <w:r w:rsidR="00DC25E4" w:rsidRPr="00DA1FD8">
        <w:rPr>
          <w:rFonts w:hint="eastAsia"/>
          <w:lang w:eastAsia="zh-CN"/>
        </w:rPr>
        <w:t>4</w:t>
      </w:r>
      <w:r w:rsidR="008A257D" w:rsidRPr="00DA1FD8">
        <w:rPr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1E4D74">
        <w:tc>
          <w:tcPr>
            <w:tcW w:w="9857" w:type="dxa"/>
          </w:tcPr>
          <w:p w:rsidR="00DC25E4" w:rsidRPr="00DA1FD8" w:rsidRDefault="00DC25E4" w:rsidP="00DC25E4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DA1FD8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:rsidR="00DC25E4" w:rsidRPr="00DA1FD8" w:rsidRDefault="00DC25E4" w:rsidP="00DC25E4">
            <w:pPr>
              <w:spacing w:after="0"/>
              <w:contextualSpacing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 w:cs="Arial"/>
                <w:szCs w:val="24"/>
                <w:lang w:val="en-US" w:eastAsia="ko-KR"/>
              </w:rPr>
              <w:t>Regarding the relation in terms of time location between the always-on SSB and on-demand SSB,</w:t>
            </w:r>
          </w:p>
          <w:p w:rsidR="00DC25E4" w:rsidRPr="00DA1FD8" w:rsidRDefault="00DC25E4" w:rsidP="00DC25E4">
            <w:pPr>
              <w:numPr>
                <w:ilvl w:val="0"/>
                <w:numId w:val="40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F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DA1FD8">
              <w:rPr>
                <w:rFonts w:ascii="Times" w:eastAsia="Batang" w:hAnsi="Times" w:cs="Arial"/>
                <w:szCs w:val="24"/>
                <w:lang w:eastAsia="zh-CN"/>
              </w:rPr>
              <w:t>center</w:t>
            </w:r>
            <w:proofErr w:type="spellEnd"/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 xml:space="preserve">on-demand 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are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 same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,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DA1FD8">
              <w:rPr>
                <w:rFonts w:ascii="Times" w:hAnsi="Times"/>
                <w:lang w:eastAsia="ko-KR"/>
              </w:rPr>
              <w:t>Time-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>C: RAN1 specification has no restriction with regards to overlapping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>From RAN1 perspective,</w:t>
            </w:r>
          </w:p>
          <w:p w:rsidR="00DC25E4" w:rsidRPr="00DA1FD8" w:rsidRDefault="00DC25E4" w:rsidP="00DC25E4">
            <w:pPr>
              <w:numPr>
                <w:ilvl w:val="2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DA1FD8">
              <w:rPr>
                <w:rFonts w:ascii="Times" w:hAnsi="Times"/>
                <w:lang w:eastAsia="ko-KR"/>
              </w:rPr>
              <w:t>Time-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>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:rsidR="00DC25E4" w:rsidRPr="00DA1FD8" w:rsidRDefault="00DC25E4" w:rsidP="00DC25E4">
            <w:pPr>
              <w:numPr>
                <w:ilvl w:val="2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DA1FD8">
              <w:rPr>
                <w:rFonts w:ascii="Times" w:hAnsi="Times"/>
                <w:lang w:eastAsia="ko-KR"/>
              </w:rPr>
              <w:t>Time-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C2: The case that, during OD-SSB transmission, </w:t>
            </w:r>
            <w:bookmarkStart w:id="6" w:name="OLE_LINK59"/>
            <w:bookmarkStart w:id="7" w:name="OLE_LINK60"/>
            <w:r w:rsidRPr="00DA1FD8">
              <w:rPr>
                <w:rFonts w:ascii="Times" w:eastAsia="Batang" w:hAnsi="Times"/>
                <w:szCs w:val="24"/>
                <w:lang w:eastAsia="ko-KR"/>
              </w:rPr>
              <w:t>the union of AO-SSB transmission and OD-SSB transmission has a non-periodic time domain pattern</w:t>
            </w:r>
            <w:bookmarkEnd w:id="6"/>
            <w:bookmarkEnd w:id="7"/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 is supported.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iCs/>
                <w:szCs w:val="24"/>
                <w:lang w:val="en-US" w:eastAsia="ko-KR"/>
              </w:rPr>
              <w:t xml:space="preserve">It is up to RAN4 to define requirements, if any, corresponding to both or either of 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DA1FD8">
              <w:rPr>
                <w:rFonts w:ascii="Times" w:hAnsi="Times"/>
                <w:lang w:eastAsia="ko-KR"/>
              </w:rPr>
              <w:t>Time-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C1 or Alt </w:t>
            </w:r>
            <w:r w:rsidRPr="00DA1FD8">
              <w:rPr>
                <w:rFonts w:ascii="Times" w:hAnsi="Times"/>
                <w:lang w:eastAsia="ko-KR"/>
              </w:rPr>
              <w:t>Time-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>C2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At least the following is supported: PBCH payload for the same SSB index (other than SFN index, half frame index) is the same for AO-SSB and OD-SSB </w:t>
            </w:r>
          </w:p>
          <w:p w:rsidR="00DC25E4" w:rsidRPr="00DA1FD8" w:rsidRDefault="00DC25E4" w:rsidP="00DC25E4">
            <w:pPr>
              <w:numPr>
                <w:ilvl w:val="2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val="en-US" w:eastAsia="ko-KR"/>
              </w:rPr>
              <w:t>FFS: Whether half frame index is the same or different for AO-SSB and OD-SSB</w:t>
            </w:r>
          </w:p>
          <w:p w:rsidR="00DC25E4" w:rsidRPr="00DA1FD8" w:rsidRDefault="00DC25E4" w:rsidP="00DC25E4">
            <w:pPr>
              <w:numPr>
                <w:ilvl w:val="0"/>
                <w:numId w:val="40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F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or the case when the </w:t>
            </w:r>
            <w:proofErr w:type="spellStart"/>
            <w:r w:rsidRPr="00DA1FD8">
              <w:rPr>
                <w:rFonts w:ascii="Times" w:eastAsia="Batang" w:hAnsi="Times" w:cs="Arial"/>
                <w:szCs w:val="24"/>
                <w:lang w:eastAsia="zh-CN"/>
              </w:rPr>
              <w:t>cent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e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>r</w:t>
            </w:r>
            <w:proofErr w:type="spellEnd"/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 frequency locations of always-on SSB and 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 xml:space="preserve">on-demand 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SSB 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are</w:t>
            </w: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 xml:space="preserve"> </w:t>
            </w:r>
            <w:r w:rsidRPr="00DA1FD8">
              <w:rPr>
                <w:rFonts w:ascii="Times" w:eastAsia="Batang" w:hAnsi="Times" w:cs="Arial"/>
                <w:szCs w:val="24"/>
                <w:lang w:eastAsia="ko-KR"/>
              </w:rPr>
              <w:t>different,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 xml:space="preserve">Alt </w:t>
            </w:r>
            <w:r w:rsidRPr="00DA1FD8">
              <w:rPr>
                <w:rFonts w:ascii="Times" w:hAnsi="Times"/>
                <w:lang w:eastAsia="ko-KR"/>
              </w:rPr>
              <w:t>Time-</w:t>
            </w:r>
            <w:r w:rsidRPr="00DA1FD8">
              <w:rPr>
                <w:rFonts w:ascii="Times" w:eastAsia="Batang" w:hAnsi="Times"/>
                <w:szCs w:val="24"/>
                <w:lang w:eastAsia="ko-KR"/>
              </w:rPr>
              <w:t>C: RAN1 specification has no restriction with regards to overlapping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>UE assumes that frequency resources of always-on SSB are not overlapped with those of on-demand SSB in frequency domain.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 w:cs="Arial"/>
                <w:szCs w:val="24"/>
                <w:lang w:eastAsia="zh-CN"/>
              </w:rPr>
              <w:t>AO-SSB and OD-SSB are located in the same BWP</w:t>
            </w:r>
          </w:p>
          <w:p w:rsidR="00DC25E4" w:rsidRPr="00DA1FD8" w:rsidRDefault="00DC25E4" w:rsidP="00DC25E4">
            <w:pPr>
              <w:numPr>
                <w:ilvl w:val="1"/>
                <w:numId w:val="40"/>
              </w:numPr>
              <w:spacing w:after="0"/>
              <w:contextualSpacing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lastRenderedPageBreak/>
              <w:t xml:space="preserve">FFS: PBCH payload for the same SSB index (other than SFN index, half frame index) should be the same for AO-SSB and OD-SSB </w:t>
            </w:r>
          </w:p>
          <w:p w:rsidR="008A257D" w:rsidRPr="00DA1FD8" w:rsidRDefault="00DC25E4" w:rsidP="00D00C78">
            <w:pPr>
              <w:numPr>
                <w:ilvl w:val="0"/>
                <w:numId w:val="40"/>
              </w:numPr>
              <w:snapToGrid w:val="0"/>
              <w:spacing w:after="120"/>
              <w:ind w:left="714" w:hanging="357"/>
              <w:jc w:val="both"/>
              <w:rPr>
                <w:rFonts w:ascii="Times" w:eastAsia="Batang" w:hAnsi="Times"/>
                <w:iCs/>
                <w:szCs w:val="24"/>
                <w:lang w:val="en-US" w:eastAsia="ko-KR"/>
              </w:rPr>
            </w:pPr>
            <w:r w:rsidRPr="00DA1FD8">
              <w:rPr>
                <w:rFonts w:ascii="Times" w:eastAsia="Batang" w:hAnsi="Times"/>
                <w:szCs w:val="24"/>
                <w:lang w:eastAsia="ko-KR"/>
              </w:rPr>
              <w:t>NOTE: AO-SSB periodicity is not adapted</w:t>
            </w:r>
          </w:p>
        </w:tc>
      </w:tr>
    </w:tbl>
    <w:p w:rsidR="00B94858" w:rsidRPr="00DA1FD8" w:rsidRDefault="00B94858" w:rsidP="008A257D">
      <w:pPr>
        <w:spacing w:before="120" w:after="120"/>
        <w:rPr>
          <w:lang w:eastAsia="zh-CN"/>
        </w:rPr>
      </w:pPr>
      <w:r w:rsidRPr="00DA1FD8">
        <w:rPr>
          <w:rFonts w:hint="eastAsia"/>
          <w:lang w:eastAsia="zh-CN"/>
        </w:rPr>
        <w:lastRenderedPageBreak/>
        <w:t>From RAN1</w:t>
      </w:r>
      <w:r w:rsidRPr="00DA1FD8">
        <w:rPr>
          <w:lang w:eastAsia="zh-CN"/>
        </w:rPr>
        <w:t>’</w:t>
      </w:r>
      <w:r w:rsidRPr="00DA1FD8">
        <w:rPr>
          <w:rFonts w:hint="eastAsia"/>
          <w:lang w:eastAsia="zh-CN"/>
        </w:rPr>
        <w:t xml:space="preserve">s </w:t>
      </w:r>
      <w:r w:rsidRPr="00DA1FD8">
        <w:rPr>
          <w:lang w:eastAsia="zh-CN"/>
        </w:rPr>
        <w:t>perspective</w:t>
      </w:r>
      <w:r w:rsidRPr="00DA1FD8">
        <w:rPr>
          <w:rFonts w:hint="eastAsia"/>
          <w:lang w:eastAsia="zh-CN"/>
        </w:rPr>
        <w:t xml:space="preserve">, in </w:t>
      </w:r>
      <w:r w:rsidRPr="00DA1FD8">
        <w:rPr>
          <w:rFonts w:ascii="Times" w:eastAsia="Batang" w:hAnsi="Times"/>
          <w:lang w:eastAsia="ko-KR"/>
        </w:rPr>
        <w:t xml:space="preserve">Alt </w:t>
      </w:r>
      <w:r w:rsidRPr="00DA1FD8">
        <w:rPr>
          <w:rFonts w:ascii="Times" w:hAnsi="Times"/>
          <w:lang w:eastAsia="ko-KR"/>
        </w:rPr>
        <w:t>Time-</w:t>
      </w:r>
      <w:r w:rsidRPr="00DA1FD8">
        <w:rPr>
          <w:rFonts w:ascii="Times" w:eastAsia="Batang" w:hAnsi="Times"/>
          <w:lang w:eastAsia="ko-KR"/>
        </w:rPr>
        <w:t>C1</w:t>
      </w:r>
      <w:r w:rsidRPr="00DA1FD8">
        <w:rPr>
          <w:rFonts w:hint="eastAsia"/>
          <w:lang w:eastAsia="zh-CN"/>
        </w:rPr>
        <w:t xml:space="preserve">, </w:t>
      </w:r>
      <w:r w:rsidRPr="00DA1FD8">
        <w:rPr>
          <w:lang w:eastAsia="zh-CN"/>
        </w:rPr>
        <w:t>the union of AO-SSB transmission and OD-SSB transmission has a periodic time domain pattern is supported (the interval between SSB bursts is even and supported in legacy specification)</w:t>
      </w:r>
      <w:r w:rsidRPr="00DA1FD8">
        <w:rPr>
          <w:rFonts w:hint="eastAsia"/>
          <w:lang w:eastAsia="zh-CN"/>
        </w:rPr>
        <w:t>, so we think that t</w:t>
      </w:r>
      <w:r w:rsidRPr="00DA1FD8">
        <w:t xml:space="preserve">he effective measurement periodicity </w:t>
      </w:r>
      <w:r w:rsidRPr="00DA1FD8">
        <w:rPr>
          <w:rFonts w:hint="eastAsia"/>
          <w:lang w:eastAsia="zh-CN"/>
        </w:rPr>
        <w:t xml:space="preserve">can be described as </w:t>
      </w:r>
      <w:r w:rsidRPr="00DA1FD8">
        <w:rPr>
          <w:lang w:eastAsia="zh-CN"/>
        </w:rPr>
        <w:t>‘the union periodicity of AO-SSB transmission and OD-SSB transmission</w:t>
      </w:r>
      <w:r w:rsidRPr="00DA1FD8">
        <w:rPr>
          <w:rFonts w:hint="eastAsia"/>
          <w:lang w:eastAsia="zh-CN"/>
        </w:rPr>
        <w:t xml:space="preserve"> which is one of the legacy SSB </w:t>
      </w:r>
      <w:r w:rsidRPr="00DA1FD8">
        <w:rPr>
          <w:lang w:eastAsia="zh-CN"/>
        </w:rPr>
        <w:t>periodicit</w:t>
      </w:r>
      <w:r w:rsidRPr="00DA1FD8">
        <w:rPr>
          <w:rFonts w:hint="eastAsia"/>
          <w:lang w:eastAsia="zh-CN"/>
        </w:rPr>
        <w:t>ies</w:t>
      </w:r>
      <w:r w:rsidRPr="00DA1FD8">
        <w:rPr>
          <w:lang w:eastAsia="zh-CN"/>
        </w:rPr>
        <w:t>’</w:t>
      </w:r>
      <w:r w:rsidRPr="00DA1FD8">
        <w:rPr>
          <w:rFonts w:hint="eastAsia"/>
          <w:lang w:eastAsia="zh-CN"/>
        </w:rPr>
        <w:t xml:space="preserve"> to align with RAN1. </w:t>
      </w:r>
    </w:p>
    <w:p w:rsidR="00B94858" w:rsidRPr="00DA1FD8" w:rsidRDefault="00B94858" w:rsidP="008A257D">
      <w:pPr>
        <w:spacing w:before="120" w:after="120"/>
        <w:rPr>
          <w:lang w:eastAsia="zh-CN"/>
        </w:rPr>
      </w:pPr>
      <w:r w:rsidRPr="00DA1FD8">
        <w:rPr>
          <w:rFonts w:hint="eastAsia"/>
          <w:lang w:eastAsia="zh-CN"/>
        </w:rPr>
        <w:t xml:space="preserve">However, the agreement in RAN4 only </w:t>
      </w:r>
      <w:r w:rsidRPr="00DA1FD8">
        <w:rPr>
          <w:lang w:eastAsia="zh-CN"/>
        </w:rPr>
        <w:t xml:space="preserve">involves </w:t>
      </w:r>
      <w:r w:rsidRPr="00DA1FD8">
        <w:rPr>
          <w:rFonts w:hint="eastAsia"/>
          <w:lang w:eastAsia="zh-CN"/>
        </w:rPr>
        <w:t>S</w:t>
      </w:r>
      <w:r w:rsidRPr="00DA1FD8">
        <w:rPr>
          <w:lang w:eastAsia="zh-CN"/>
        </w:rPr>
        <w:t>cenario</w:t>
      </w:r>
      <w:r w:rsidRPr="00DA1FD8">
        <w:rPr>
          <w:rFonts w:hint="eastAsia"/>
          <w:lang w:eastAsia="zh-CN"/>
        </w:rPr>
        <w:t xml:space="preserve"> 4, and </w:t>
      </w:r>
      <w:r w:rsidRPr="00DA1FD8">
        <w:rPr>
          <w:rFonts w:ascii="Times" w:eastAsia="Batang" w:hAnsi="Times"/>
          <w:lang w:eastAsia="ko-KR"/>
        </w:rPr>
        <w:t xml:space="preserve">Alt </w:t>
      </w:r>
      <w:r w:rsidRPr="00DA1FD8">
        <w:rPr>
          <w:rFonts w:ascii="Times" w:hAnsi="Times"/>
          <w:lang w:eastAsia="ko-KR"/>
        </w:rPr>
        <w:t>Time-</w:t>
      </w:r>
      <w:r w:rsidRPr="00DA1FD8">
        <w:rPr>
          <w:rFonts w:ascii="Times" w:eastAsia="Batang" w:hAnsi="Times"/>
          <w:lang w:eastAsia="ko-KR"/>
        </w:rPr>
        <w:t>C1</w:t>
      </w:r>
      <w:r w:rsidRPr="00DA1FD8">
        <w:rPr>
          <w:rFonts w:ascii="Times" w:eastAsiaTheme="minorEastAsia" w:hAnsi="Times" w:hint="eastAsia"/>
          <w:lang w:eastAsia="zh-CN"/>
        </w:rPr>
        <w:t xml:space="preserve"> </w:t>
      </w:r>
      <w:r w:rsidRPr="00DA1FD8">
        <w:rPr>
          <w:lang w:eastAsia="zh-CN"/>
        </w:rPr>
        <w:t>involves</w:t>
      </w:r>
      <w:r w:rsidRPr="00DA1FD8">
        <w:rPr>
          <w:rFonts w:hint="eastAsia"/>
          <w:lang w:eastAsia="zh-CN"/>
        </w:rPr>
        <w:t xml:space="preserve"> not only S</w:t>
      </w:r>
      <w:r w:rsidRPr="00DA1FD8">
        <w:rPr>
          <w:lang w:eastAsia="zh-CN"/>
        </w:rPr>
        <w:t>cenario</w:t>
      </w:r>
      <w:r w:rsidRPr="00DA1FD8">
        <w:rPr>
          <w:rFonts w:hint="eastAsia"/>
          <w:lang w:eastAsia="zh-CN"/>
        </w:rPr>
        <w:t xml:space="preserve"> 4 but also </w:t>
      </w:r>
      <w:bookmarkStart w:id="8" w:name="OLE_LINK61"/>
      <w:bookmarkStart w:id="9" w:name="OLE_LINK62"/>
      <w:r w:rsidRPr="00DA1FD8">
        <w:rPr>
          <w:rFonts w:hint="eastAsia"/>
          <w:lang w:eastAsia="zh-CN"/>
        </w:rPr>
        <w:t xml:space="preserve">Scenario 2 defined in RAN4. </w:t>
      </w:r>
      <w:bookmarkEnd w:id="8"/>
      <w:bookmarkEnd w:id="9"/>
      <w:r w:rsidRPr="00DA1FD8">
        <w:rPr>
          <w:rFonts w:hint="eastAsia"/>
          <w:lang w:eastAsia="zh-CN"/>
        </w:rPr>
        <w:t>Therefore, the agreement can be revised as follows to align with RAN1:</w:t>
      </w:r>
    </w:p>
    <w:p w:rsidR="00B94858" w:rsidRPr="00DA1FD8" w:rsidRDefault="00B94858" w:rsidP="00B94858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>Proposal</w:t>
      </w:r>
      <w:r w:rsidR="000F0D82" w:rsidRPr="00DA1FD8">
        <w:rPr>
          <w:rFonts w:hint="eastAsia"/>
          <w:b/>
          <w:lang w:eastAsia="zh-CN"/>
        </w:rPr>
        <w:t xml:space="preserve"> 5</w:t>
      </w:r>
      <w:r w:rsidRPr="00DA1FD8">
        <w:rPr>
          <w:rFonts w:hint="eastAsia"/>
          <w:b/>
          <w:lang w:eastAsia="zh-CN"/>
        </w:rPr>
        <w:t xml:space="preserve">: </w:t>
      </w:r>
      <w:r w:rsidRPr="00DA1FD8">
        <w:rPr>
          <w:b/>
        </w:rPr>
        <w:t xml:space="preserve">In </w:t>
      </w:r>
      <w:r w:rsidRPr="00DA1FD8">
        <w:rPr>
          <w:rFonts w:hint="eastAsia"/>
          <w:b/>
          <w:lang w:eastAsia="zh-CN"/>
        </w:rPr>
        <w:t>S</w:t>
      </w:r>
      <w:r w:rsidRPr="00DA1FD8">
        <w:rPr>
          <w:b/>
        </w:rPr>
        <w:t xml:space="preserve">cenario </w:t>
      </w:r>
      <w:r w:rsidRPr="00DA1FD8">
        <w:rPr>
          <w:rFonts w:hint="eastAsia"/>
          <w:b/>
          <w:lang w:eastAsia="zh-CN"/>
        </w:rPr>
        <w:t>2 and S</w:t>
      </w:r>
      <w:r w:rsidRPr="00DA1FD8">
        <w:rPr>
          <w:b/>
        </w:rPr>
        <w:t>cenario 4</w:t>
      </w:r>
      <w:r w:rsidR="0088445B" w:rsidRPr="00DA1FD8">
        <w:rPr>
          <w:rFonts w:hint="eastAsia"/>
          <w:b/>
          <w:lang w:eastAsia="zh-CN"/>
        </w:rPr>
        <w:t xml:space="preserve"> defined in RAN4</w:t>
      </w:r>
      <w:r w:rsidRPr="00DA1FD8">
        <w:rPr>
          <w:b/>
        </w:rPr>
        <w:t xml:space="preserve">, the measurement </w:t>
      </w:r>
      <w:r w:rsidRPr="00DA1FD8">
        <w:rPr>
          <w:rFonts w:hint="eastAsia"/>
          <w:b/>
        </w:rPr>
        <w:t>requirement is defined</w:t>
      </w:r>
      <w:r w:rsidRPr="00DA1FD8">
        <w:rPr>
          <w:b/>
        </w:rPr>
        <w:t xml:space="preserve"> based on the effective measurement periodicity.</w:t>
      </w:r>
    </w:p>
    <w:p w:rsidR="00B94858" w:rsidRPr="00DA1FD8" w:rsidRDefault="00B94858" w:rsidP="00B94858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b/>
          <w:sz w:val="20"/>
          <w:szCs w:val="20"/>
        </w:rPr>
      </w:pPr>
      <w:r w:rsidRPr="00DA1FD8">
        <w:rPr>
          <w:b/>
          <w:sz w:val="20"/>
          <w:szCs w:val="20"/>
        </w:rPr>
        <w:t>The effective measurement periodicity</w:t>
      </w:r>
      <w:r w:rsidRPr="00DA1FD8">
        <w:rPr>
          <w:rFonts w:hint="eastAsia"/>
          <w:b/>
          <w:sz w:val="20"/>
          <w:szCs w:val="20"/>
        </w:rPr>
        <w:t xml:space="preserve"> is </w:t>
      </w:r>
      <w:r w:rsidRPr="00DA1FD8">
        <w:rPr>
          <w:b/>
          <w:sz w:val="20"/>
          <w:szCs w:val="20"/>
        </w:rPr>
        <w:t>the union periodicity of AO-SSB transmission and OD-SSB transmission</w:t>
      </w:r>
      <w:r w:rsidRPr="00DA1FD8">
        <w:rPr>
          <w:rFonts w:hint="eastAsia"/>
          <w:b/>
          <w:sz w:val="20"/>
          <w:szCs w:val="20"/>
        </w:rPr>
        <w:t xml:space="preserve">, which is one of the legacy SSB </w:t>
      </w:r>
      <w:r w:rsidRPr="00DA1FD8">
        <w:rPr>
          <w:b/>
          <w:sz w:val="20"/>
          <w:szCs w:val="20"/>
        </w:rPr>
        <w:t>periodicit</w:t>
      </w:r>
      <w:r w:rsidRPr="00DA1FD8">
        <w:rPr>
          <w:rFonts w:hint="eastAsia"/>
          <w:b/>
          <w:sz w:val="20"/>
          <w:szCs w:val="20"/>
        </w:rPr>
        <w:t>ies.</w:t>
      </w:r>
    </w:p>
    <w:p w:rsidR="00B97322" w:rsidRPr="00DA1FD8" w:rsidRDefault="00B97322" w:rsidP="00B9732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DA1FD8">
        <w:rPr>
          <w:rFonts w:hint="eastAsia"/>
          <w:lang w:eastAsia="zh-CN"/>
        </w:rPr>
        <w:t>For</w:t>
      </w:r>
      <w:r w:rsidRPr="00DA1FD8">
        <w:rPr>
          <w:lang w:eastAsia="zh-CN"/>
        </w:rPr>
        <w:t xml:space="preserve"> Alt Time-C</w:t>
      </w:r>
      <w:r w:rsidRPr="00DA1FD8">
        <w:rPr>
          <w:rFonts w:hint="eastAsia"/>
          <w:lang w:eastAsia="zh-CN"/>
        </w:rPr>
        <w:t xml:space="preserve">2, if </w:t>
      </w:r>
      <w:r w:rsidRPr="00DA1FD8">
        <w:rPr>
          <w:rFonts w:ascii="Times" w:eastAsia="Batang" w:hAnsi="Times"/>
          <w:szCs w:val="24"/>
          <w:lang w:eastAsia="ko-KR"/>
        </w:rPr>
        <w:t>the union of AO-SSB transmission and OD-SSB transmission has a non-periodic time domain pattern</w:t>
      </w:r>
      <w:r w:rsidRPr="00DA1FD8">
        <w:rPr>
          <w:rFonts w:ascii="Times" w:eastAsiaTheme="minorEastAsia" w:hAnsi="Times" w:hint="eastAsia"/>
          <w:szCs w:val="24"/>
          <w:lang w:eastAsia="zh-CN"/>
        </w:rPr>
        <w:t xml:space="preserve">, RAN4 also can define the related </w:t>
      </w:r>
      <w:r w:rsidRPr="00DA1FD8">
        <w:rPr>
          <w:rFonts w:ascii="Times" w:eastAsia="Batang" w:hAnsi="Times"/>
          <w:lang w:eastAsia="ko-KR"/>
        </w:rPr>
        <w:t>requirement</w:t>
      </w:r>
      <w:r w:rsidRPr="00DA1FD8">
        <w:rPr>
          <w:rFonts w:ascii="Times" w:eastAsiaTheme="minorEastAsia" w:hAnsi="Times" w:hint="eastAsia"/>
          <w:lang w:eastAsia="zh-CN"/>
        </w:rPr>
        <w:t xml:space="preserve">s for this case. In our view, a simple method is that </w:t>
      </w:r>
      <w:r w:rsidRPr="00DA1FD8">
        <w:rPr>
          <w:rFonts w:ascii="Times" w:eastAsia="Batang" w:hAnsi="Times"/>
          <w:lang w:eastAsia="ko-KR"/>
        </w:rPr>
        <w:t>UE follows the OD-SSB periodicity to perform measurement in FMW.</w:t>
      </w:r>
    </w:p>
    <w:p w:rsidR="00B97322" w:rsidRPr="00DA1FD8" w:rsidRDefault="00B97322" w:rsidP="00B97322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>Proposal</w:t>
      </w:r>
      <w:r w:rsidR="000F0D82" w:rsidRPr="00DA1FD8">
        <w:rPr>
          <w:rFonts w:hint="eastAsia"/>
          <w:b/>
          <w:lang w:eastAsia="zh-CN"/>
        </w:rPr>
        <w:t xml:space="preserve"> 6</w:t>
      </w:r>
      <w:r w:rsidRPr="00DA1FD8">
        <w:rPr>
          <w:rFonts w:hint="eastAsia"/>
          <w:b/>
          <w:lang w:eastAsia="zh-CN"/>
        </w:rPr>
        <w:t xml:space="preserve">: </w:t>
      </w:r>
      <w:r w:rsidRPr="00DA1FD8">
        <w:rPr>
          <w:b/>
          <w:lang w:eastAsia="zh-CN"/>
        </w:rPr>
        <w:t>RAN4 to define requirement</w:t>
      </w:r>
      <w:r w:rsidRPr="00DA1FD8">
        <w:rPr>
          <w:rFonts w:hint="eastAsia"/>
          <w:b/>
          <w:lang w:eastAsia="zh-CN"/>
        </w:rPr>
        <w:t>s</w:t>
      </w:r>
      <w:r w:rsidRPr="00DA1FD8">
        <w:rPr>
          <w:b/>
          <w:lang w:eastAsia="zh-CN"/>
        </w:rPr>
        <w:t xml:space="preserve"> for Alt Time-C2</w:t>
      </w:r>
      <w:r w:rsidRPr="00DA1FD8">
        <w:rPr>
          <w:rFonts w:hint="eastAsia"/>
          <w:b/>
          <w:lang w:eastAsia="zh-CN"/>
        </w:rPr>
        <w:t xml:space="preserve"> defined by RAN1</w:t>
      </w:r>
      <w:r w:rsidRPr="00DA1FD8">
        <w:rPr>
          <w:b/>
          <w:lang w:eastAsia="zh-CN"/>
        </w:rPr>
        <w:t>.</w:t>
      </w:r>
    </w:p>
    <w:p w:rsidR="00B97322" w:rsidRPr="00DA1FD8" w:rsidRDefault="00B97322" w:rsidP="00B97322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b/>
          <w:sz w:val="20"/>
          <w:szCs w:val="20"/>
        </w:rPr>
      </w:pPr>
      <w:r w:rsidRPr="00DA1FD8">
        <w:rPr>
          <w:b/>
          <w:sz w:val="20"/>
          <w:szCs w:val="20"/>
        </w:rPr>
        <w:t>UE follows the OD-SSB periodicity to perform measurement in FMW.</w:t>
      </w:r>
    </w:p>
    <w:p w:rsidR="006A2D65" w:rsidRPr="00DA1FD8" w:rsidRDefault="006A2D65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DA1FD8">
        <w:rPr>
          <w:rFonts w:hint="eastAsia"/>
          <w:lang w:eastAsia="zh-CN"/>
        </w:rPr>
        <w:t>For Scenario 2 defined in RAN4, the agreements reached in RAN1#120 meeting is copied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6A2D65">
        <w:tc>
          <w:tcPr>
            <w:tcW w:w="9857" w:type="dxa"/>
          </w:tcPr>
          <w:p w:rsidR="006A2D65" w:rsidRPr="00DA1FD8" w:rsidRDefault="006A2D65" w:rsidP="006A2D6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b/>
                <w:bCs/>
                <w:lang w:eastAsia="zh-CN"/>
              </w:rPr>
              <w:t>Agreement</w:t>
            </w:r>
          </w:p>
          <w:p w:rsidR="006A2D65" w:rsidRPr="00DA1FD8" w:rsidRDefault="006A2D65" w:rsidP="006A2D6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lang w:val="en-US" w:eastAsia="zh-CN"/>
              </w:rPr>
              <w:t>Regarding the relation in terms of frequency location (i.e., center frequency) between the always-on SSB and on-demand SSB,</w:t>
            </w:r>
          </w:p>
          <w:p w:rsidR="006A2D65" w:rsidRPr="00DA1FD8" w:rsidRDefault="006A2D65" w:rsidP="006A2D65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00DA1FD8">
              <w:rPr>
                <w:lang w:eastAsia="zh-CN"/>
              </w:rPr>
              <w:t xml:space="preserve">Alt 1: </w:t>
            </w:r>
            <w:r w:rsidRPr="00DA1FD8">
              <w:rPr>
                <w:lang w:val="en-US" w:eastAsia="zh-CN"/>
              </w:rPr>
              <w:t xml:space="preserve">If always-on SSB is CD-SSB on a synchronization raster, </w:t>
            </w:r>
            <w:r w:rsidRPr="00DA1FD8">
              <w:rPr>
                <w:lang w:eastAsia="zh-CN"/>
              </w:rPr>
              <w:t>the frequency location of on-demand SSB is different from the frequency location of always-on SSB.</w:t>
            </w:r>
          </w:p>
          <w:p w:rsidR="006A2D65" w:rsidRPr="00DA1FD8" w:rsidRDefault="006A2D65" w:rsidP="006A2D6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lang w:eastAsia="zh-CN"/>
              </w:rPr>
              <w:t>On-demand SSB is not on sync raster</w:t>
            </w:r>
          </w:p>
          <w:p w:rsidR="006A2D65" w:rsidRPr="00DA1FD8" w:rsidRDefault="006A2D65" w:rsidP="006A2D6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lang w:eastAsia="zh-CN"/>
              </w:rPr>
              <w:t>AO-SSB and OD-SSB are located in the same BWP</w:t>
            </w:r>
          </w:p>
          <w:p w:rsidR="006A2D65" w:rsidRPr="00DA1FD8" w:rsidRDefault="006A2D65" w:rsidP="006A2D6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lang w:eastAsia="zh-CN"/>
              </w:rPr>
              <w:t>FFS: Additional conditions</w:t>
            </w:r>
          </w:p>
          <w:p w:rsidR="006A2D65" w:rsidRPr="00DA1FD8" w:rsidRDefault="006A2D65" w:rsidP="006A2D6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lang w:eastAsia="zh-CN"/>
              </w:rPr>
              <w:t>Subject to separate UE capability</w:t>
            </w:r>
          </w:p>
          <w:p w:rsidR="006A2D65" w:rsidRPr="00DA1FD8" w:rsidRDefault="006A2D65" w:rsidP="006A2D6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 w:eastAsia="zh-CN"/>
              </w:rPr>
            </w:pPr>
            <w:r w:rsidRPr="00DA1FD8">
              <w:rPr>
                <w:lang w:eastAsia="zh-CN"/>
              </w:rPr>
              <w:t>Note: UE is not required to measure both AO-SSB and OD-SSB</w:t>
            </w:r>
          </w:p>
        </w:tc>
      </w:tr>
    </w:tbl>
    <w:p w:rsidR="006A2D65" w:rsidRPr="00DA1FD8" w:rsidRDefault="006A2D65" w:rsidP="006A2D6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zh-CN"/>
        </w:rPr>
      </w:pPr>
      <w:r w:rsidRPr="00DA1FD8">
        <w:rPr>
          <w:rFonts w:hint="eastAsia"/>
          <w:lang w:eastAsia="zh-CN"/>
        </w:rPr>
        <w:t xml:space="preserve">According to the above, there is no restriction on </w:t>
      </w:r>
      <w:r w:rsidRPr="00DA1FD8">
        <w:rPr>
          <w:lang w:val="en-US" w:eastAsia="zh-CN"/>
        </w:rPr>
        <w:t>the relation in terms of frequency location (i.e., center frequency) between the always-on SSB and on-demand SSB</w:t>
      </w:r>
      <w:r w:rsidRPr="00DA1FD8">
        <w:rPr>
          <w:rFonts w:hint="eastAsia"/>
          <w:lang w:val="en-US" w:eastAsia="zh-CN"/>
        </w:rPr>
        <w:t>, and it is</w:t>
      </w:r>
      <w:r w:rsidRPr="00DA1FD8">
        <w:t xml:space="preserve"> </w:t>
      </w:r>
      <w:r w:rsidRPr="00DA1FD8">
        <w:rPr>
          <w:lang w:val="en-US" w:eastAsia="zh-CN"/>
        </w:rPr>
        <w:t>corresponds to Scenario 3</w:t>
      </w:r>
      <w:r w:rsidRPr="00DA1FD8">
        <w:rPr>
          <w:rFonts w:hint="eastAsia"/>
          <w:lang w:val="en-US" w:eastAsia="zh-CN"/>
        </w:rPr>
        <w:t xml:space="preserve"> defined in RAN4. </w:t>
      </w:r>
      <w:r w:rsidRPr="00DA1FD8">
        <w:rPr>
          <w:lang w:eastAsia="zh-CN"/>
        </w:rPr>
        <w:t>I</w:t>
      </w:r>
      <w:r w:rsidRPr="00DA1FD8">
        <w:rPr>
          <w:rFonts w:hint="eastAsia"/>
          <w:lang w:eastAsia="zh-CN"/>
        </w:rPr>
        <w:t xml:space="preserve">n this case, </w:t>
      </w:r>
      <w:r w:rsidRPr="00DA1FD8">
        <w:rPr>
          <w:lang w:eastAsia="zh-CN"/>
        </w:rPr>
        <w:t>we believe that the</w:t>
      </w:r>
      <w:r w:rsidRPr="00DA1FD8">
        <w:rPr>
          <w:rFonts w:hint="eastAsia"/>
          <w:lang w:eastAsia="zh-CN"/>
        </w:rPr>
        <w:t xml:space="preserve"> UE</w:t>
      </w:r>
      <w:r w:rsidRPr="00DA1FD8">
        <w:rPr>
          <w:lang w:eastAsia="zh-CN"/>
        </w:rPr>
        <w:t xml:space="preserve"> </w:t>
      </w:r>
      <w:r w:rsidRPr="00DA1FD8">
        <w:rPr>
          <w:rFonts w:hint="eastAsia"/>
          <w:lang w:eastAsia="zh-CN"/>
        </w:rPr>
        <w:t>can</w:t>
      </w:r>
      <w:r w:rsidRPr="00DA1FD8">
        <w:rPr>
          <w:lang w:eastAsia="zh-CN"/>
        </w:rPr>
        <w:t xml:space="preserve"> determine which SSB to use for deactivated </w:t>
      </w:r>
      <w:proofErr w:type="spellStart"/>
      <w:r w:rsidRPr="00DA1FD8">
        <w:rPr>
          <w:lang w:eastAsia="zh-CN"/>
        </w:rPr>
        <w:t>SCell</w:t>
      </w:r>
      <w:proofErr w:type="spellEnd"/>
      <w:r w:rsidRPr="00DA1FD8">
        <w:rPr>
          <w:lang w:eastAsia="zh-CN"/>
        </w:rPr>
        <w:t xml:space="preserve"> measurement based on </w:t>
      </w:r>
      <w:r w:rsidRPr="00DA1FD8">
        <w:rPr>
          <w:rFonts w:hint="eastAsia"/>
          <w:lang w:eastAsia="zh-CN"/>
        </w:rPr>
        <w:t xml:space="preserve">the </w:t>
      </w:r>
      <w:r w:rsidRPr="00DA1FD8">
        <w:rPr>
          <w:lang w:eastAsia="zh-CN"/>
        </w:rPr>
        <w:t>network indication</w:t>
      </w:r>
      <w:r w:rsidRPr="00DA1FD8">
        <w:rPr>
          <w:rFonts w:hint="eastAsia"/>
          <w:lang w:eastAsia="zh-CN"/>
        </w:rPr>
        <w:t>.</w:t>
      </w:r>
    </w:p>
    <w:p w:rsidR="006A2D65" w:rsidRPr="00DA1FD8" w:rsidRDefault="006A2D65" w:rsidP="00D00C78">
      <w:pPr>
        <w:spacing w:before="120" w:after="120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Proposal </w:t>
      </w:r>
      <w:r w:rsidR="000F0D82" w:rsidRPr="00DA1FD8">
        <w:rPr>
          <w:rFonts w:hint="eastAsia"/>
          <w:b/>
          <w:lang w:eastAsia="zh-CN"/>
        </w:rPr>
        <w:t>7</w:t>
      </w:r>
      <w:r w:rsidRPr="00DA1FD8">
        <w:rPr>
          <w:rFonts w:hint="eastAsia"/>
          <w:b/>
          <w:lang w:eastAsia="zh-CN"/>
        </w:rPr>
        <w:t xml:space="preserve">: For </w:t>
      </w:r>
      <w:r w:rsidRPr="00DA1FD8">
        <w:rPr>
          <w:b/>
          <w:lang w:eastAsia="zh-CN"/>
        </w:rPr>
        <w:t>Scenario 3, the</w:t>
      </w:r>
      <w:r w:rsidRPr="00DA1FD8">
        <w:rPr>
          <w:rFonts w:hint="eastAsia"/>
          <w:b/>
          <w:lang w:eastAsia="zh-CN"/>
        </w:rPr>
        <w:t xml:space="preserve"> UE</w:t>
      </w:r>
      <w:r w:rsidRPr="00DA1FD8">
        <w:rPr>
          <w:b/>
          <w:lang w:eastAsia="zh-CN"/>
        </w:rPr>
        <w:t xml:space="preserve"> </w:t>
      </w:r>
      <w:r w:rsidRPr="00DA1FD8">
        <w:rPr>
          <w:rFonts w:hint="eastAsia"/>
          <w:b/>
          <w:lang w:eastAsia="zh-CN"/>
        </w:rPr>
        <w:t>can</w:t>
      </w:r>
      <w:r w:rsidRPr="00DA1FD8">
        <w:rPr>
          <w:b/>
          <w:lang w:eastAsia="zh-CN"/>
        </w:rPr>
        <w:t xml:space="preserve"> determine which SSB to use for deactivated </w:t>
      </w:r>
      <w:proofErr w:type="spellStart"/>
      <w:r w:rsidRPr="00DA1FD8">
        <w:rPr>
          <w:b/>
          <w:lang w:eastAsia="zh-CN"/>
        </w:rPr>
        <w:t>SCell</w:t>
      </w:r>
      <w:proofErr w:type="spellEnd"/>
      <w:r w:rsidRPr="00DA1FD8">
        <w:rPr>
          <w:b/>
          <w:lang w:eastAsia="zh-CN"/>
        </w:rPr>
        <w:t xml:space="preserve"> measurement based on </w:t>
      </w:r>
      <w:r w:rsidRPr="00DA1FD8">
        <w:rPr>
          <w:rFonts w:hint="eastAsia"/>
          <w:b/>
          <w:lang w:eastAsia="zh-CN"/>
        </w:rPr>
        <w:t xml:space="preserve">the </w:t>
      </w:r>
      <w:r w:rsidRPr="00DA1FD8">
        <w:rPr>
          <w:b/>
          <w:lang w:eastAsia="zh-CN"/>
        </w:rPr>
        <w:t>network indication</w:t>
      </w:r>
      <w:r w:rsidRPr="00DA1FD8">
        <w:rPr>
          <w:rFonts w:hint="eastAsia"/>
          <w:b/>
          <w:lang w:eastAsia="zh-CN"/>
        </w:rPr>
        <w:t>.</w:t>
      </w:r>
    </w:p>
    <w:p w:rsidR="00867968" w:rsidRPr="00F43CFD" w:rsidRDefault="00867968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>Scenario 1</w:t>
      </w: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-</w:t>
      </w:r>
      <w:r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 xml:space="preserve"> </w:t>
      </w: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OD-SSB based deactivated </w:t>
      </w:r>
      <w:proofErr w:type="spellStart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SCell</w:t>
      </w:r>
      <w:proofErr w:type="spellEnd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L3 measurement when OD-SSB transmission is triggered </w:t>
      </w:r>
    </w:p>
    <w:p w:rsidR="008A257D" w:rsidRPr="00DA1FD8" w:rsidRDefault="00BA3E7A" w:rsidP="00B97322">
      <w:pPr>
        <w:spacing w:beforeLines="50" w:before="120" w:after="120"/>
        <w:rPr>
          <w:lang w:eastAsia="zh-CN"/>
        </w:rPr>
      </w:pPr>
      <w:r w:rsidRPr="00DA1FD8">
        <w:rPr>
          <w:lang w:val="en-US" w:eastAsia="zh-CN"/>
        </w:rPr>
        <w:t>For</w:t>
      </w:r>
      <w:r w:rsidRPr="00DA1FD8">
        <w:rPr>
          <w:rFonts w:hint="eastAsia"/>
          <w:lang w:val="en-US" w:eastAsia="zh-CN"/>
        </w:rPr>
        <w:t xml:space="preserve"> Case #2 where </w:t>
      </w:r>
      <w:r w:rsidRPr="00DA1FD8">
        <w:rPr>
          <w:lang w:eastAsia="zh-CN"/>
        </w:rPr>
        <w:t>always-on SSB is periodically transmitted on the cell</w:t>
      </w:r>
      <w:r w:rsidRPr="00DA1FD8">
        <w:rPr>
          <w:rFonts w:hint="eastAsia"/>
          <w:lang w:eastAsia="zh-CN"/>
        </w:rPr>
        <w:t xml:space="preserve">, the UE </w:t>
      </w:r>
      <w:proofErr w:type="spellStart"/>
      <w:r w:rsidRPr="00DA1FD8">
        <w:rPr>
          <w:rFonts w:hint="eastAsia"/>
          <w:lang w:eastAsia="zh-CN"/>
        </w:rPr>
        <w:t>behaviors</w:t>
      </w:r>
      <w:proofErr w:type="spellEnd"/>
      <w:r w:rsidRPr="00DA1FD8">
        <w:rPr>
          <w:rFonts w:hint="eastAsia"/>
          <w:lang w:eastAsia="zh-CN"/>
        </w:rPr>
        <w:t xml:space="preserve"> before OD-SSB is activated a</w:t>
      </w:r>
      <w:r w:rsidRPr="00DA1FD8">
        <w:rPr>
          <w:rFonts w:hint="eastAsia"/>
          <w:szCs w:val="24"/>
          <w:lang w:eastAsia="zh-CN"/>
        </w:rPr>
        <w:t>nd after OD-SSB is deactivated have been agreed, but</w:t>
      </w:r>
      <w:r w:rsidRPr="00DA1FD8">
        <w:rPr>
          <w:rFonts w:hint="eastAsia"/>
          <w:lang w:val="en-US" w:eastAsia="zh-CN"/>
        </w:rPr>
        <w:t xml:space="preserve"> the UE behavior when OD-SSB is activated were still FFS.</w:t>
      </w:r>
      <w:r w:rsidRPr="00DA1FD8">
        <w:rPr>
          <w:rFonts w:hint="eastAsia"/>
          <w:lang w:eastAsia="zh-CN"/>
        </w:rPr>
        <w:t xml:space="preserve"> </w:t>
      </w:r>
      <w:r w:rsidR="00CB40C4" w:rsidRPr="00DA1FD8">
        <w:rPr>
          <w:rFonts w:hint="eastAsia"/>
          <w:lang w:eastAsia="zh-CN"/>
        </w:rPr>
        <w:t>I</w:t>
      </w:r>
      <w:r w:rsidR="009F7AA9" w:rsidRPr="00DA1FD8">
        <w:rPr>
          <w:rFonts w:hint="eastAsia"/>
          <w:lang w:eastAsia="zh-CN"/>
        </w:rPr>
        <w:t xml:space="preserve">n </w:t>
      </w:r>
      <w:r w:rsidR="009F7AA9" w:rsidRPr="00DA1FD8">
        <w:rPr>
          <w:lang w:eastAsia="zh-CN"/>
        </w:rPr>
        <w:t>RAN4#113</w:t>
      </w:r>
      <w:r w:rsidR="008A257D" w:rsidRPr="00DA1FD8">
        <w:rPr>
          <w:rFonts w:hint="eastAsia"/>
          <w:lang w:eastAsia="zh-CN"/>
        </w:rPr>
        <w:t xml:space="preserve"> meeting, </w:t>
      </w:r>
      <w:r w:rsidR="008A257D" w:rsidRPr="00DA1FD8">
        <w:rPr>
          <w:rFonts w:hint="eastAsia"/>
          <w:lang w:val="en-US" w:eastAsia="zh-CN"/>
        </w:rPr>
        <w:t>for the UE behavior when OD-SSB is activated, the following options for s</w:t>
      </w:r>
      <w:r w:rsidR="008A257D" w:rsidRPr="00DA1FD8">
        <w:rPr>
          <w:lang w:val="en-US" w:eastAsia="zh-CN"/>
        </w:rPr>
        <w:t>cenario 1</w:t>
      </w:r>
      <w:r w:rsidR="008A257D" w:rsidRPr="00DA1FD8">
        <w:rPr>
          <w:rFonts w:hint="eastAsia"/>
          <w:lang w:val="en-US" w:eastAsia="zh-CN"/>
        </w:rPr>
        <w:t xml:space="preserve"> </w:t>
      </w:r>
      <w:r w:rsidR="001B1041" w:rsidRPr="00DA1FD8">
        <w:rPr>
          <w:rFonts w:hint="eastAsia"/>
          <w:lang w:val="en-US" w:eastAsia="zh-CN"/>
        </w:rPr>
        <w:t xml:space="preserve">were </w:t>
      </w:r>
      <w:r w:rsidR="008A257D" w:rsidRPr="00DA1FD8">
        <w:rPr>
          <w:rFonts w:hint="eastAsia"/>
          <w:lang w:val="en-US" w:eastAsia="zh-CN"/>
        </w:rPr>
        <w:t>proposed</w:t>
      </w:r>
      <w:r w:rsidR="00BF73D9" w:rsidRPr="00DA1FD8">
        <w:rPr>
          <w:rFonts w:hint="eastAsia"/>
          <w:lang w:val="en-US" w:eastAsia="zh-CN"/>
        </w:rPr>
        <w:t xml:space="preserve"> [2]</w:t>
      </w:r>
      <w:r w:rsidR="008A257D" w:rsidRPr="00DA1FD8">
        <w:rPr>
          <w:rFonts w:hint="eastAsia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1E4D74">
        <w:tc>
          <w:tcPr>
            <w:tcW w:w="9857" w:type="dxa"/>
          </w:tcPr>
          <w:p w:rsidR="00EB48E9" w:rsidRPr="00DA1FD8" w:rsidRDefault="00EB48E9" w:rsidP="00EB48E9">
            <w:pPr>
              <w:pStyle w:val="af0"/>
              <w:tabs>
                <w:tab w:val="left" w:pos="1260"/>
              </w:tabs>
              <w:spacing w:after="120"/>
              <w:jc w:val="both"/>
              <w:rPr>
                <w:lang w:eastAsia="zh-CN"/>
              </w:rPr>
            </w:pPr>
            <w:r w:rsidRPr="00DA1FD8">
              <w:rPr>
                <w:highlight w:val="green"/>
                <w:lang w:eastAsia="zh-CN"/>
              </w:rPr>
              <w:t>Agreement:</w:t>
            </w:r>
          </w:p>
          <w:p w:rsidR="00EB48E9" w:rsidRPr="00DA1FD8" w:rsidRDefault="00EB48E9" w:rsidP="00EB48E9">
            <w:pPr>
              <w:spacing w:after="120"/>
              <w:jc w:val="both"/>
              <w:rPr>
                <w:rFonts w:eastAsia="MS Mincho"/>
                <w:iCs/>
              </w:rPr>
            </w:pPr>
            <w:r w:rsidRPr="00DA1FD8">
              <w:rPr>
                <w:rFonts w:eastAsia="MS Mincho"/>
                <w:iCs/>
              </w:rPr>
              <w:t>W</w:t>
            </w:r>
            <w:r w:rsidRPr="00DA1FD8">
              <w:rPr>
                <w:rFonts w:eastAsia="MS Mincho" w:hint="eastAsia"/>
                <w:iCs/>
              </w:rPr>
              <w:t xml:space="preserve">hen </w:t>
            </w:r>
            <w:r w:rsidRPr="00DA1FD8">
              <w:rPr>
                <w:rFonts w:eastAsia="MS Mincho"/>
                <w:iCs/>
              </w:rPr>
              <w:t xml:space="preserve">NW indicates the </w:t>
            </w:r>
            <w:r w:rsidRPr="00DA1FD8">
              <w:rPr>
                <w:rFonts w:eastAsia="MS Mincho" w:hint="eastAsia"/>
                <w:iCs/>
              </w:rPr>
              <w:t xml:space="preserve">OD-SSB transmission </w:t>
            </w:r>
            <w:r w:rsidRPr="00DA1FD8">
              <w:rPr>
                <w:rFonts w:eastAsia="MS Mincho"/>
                <w:iCs/>
              </w:rPr>
              <w:t xml:space="preserve">for deactivated </w:t>
            </w:r>
            <w:proofErr w:type="spellStart"/>
            <w:r w:rsidRPr="00DA1FD8">
              <w:rPr>
                <w:rFonts w:eastAsia="MS Mincho"/>
                <w:iCs/>
              </w:rPr>
              <w:t>SCell</w:t>
            </w:r>
            <w:proofErr w:type="spellEnd"/>
            <w:r w:rsidRPr="00DA1FD8">
              <w:rPr>
                <w:rFonts w:eastAsia="MS Mincho"/>
                <w:iCs/>
              </w:rPr>
              <w:t xml:space="preserve"> measurement</w:t>
            </w:r>
            <w:r w:rsidRPr="00DA1FD8">
              <w:rPr>
                <w:rFonts w:eastAsia="MS Mincho"/>
                <w:b/>
                <w:iCs/>
              </w:rPr>
              <w:t>(Case 2 Scenario 2)</w:t>
            </w:r>
            <w:r w:rsidRPr="00DA1FD8">
              <w:rPr>
                <w:rFonts w:eastAsia="MS Mincho"/>
                <w:iCs/>
              </w:rPr>
              <w:t>,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</w:rPr>
              <w:t xml:space="preserve">Option 1: </w:t>
            </w:r>
            <w:r w:rsidRPr="00DA1FD8">
              <w:rPr>
                <w:rFonts w:eastAsiaTheme="minorEastAsia" w:hint="eastAsia"/>
                <w:iCs/>
                <w:sz w:val="20"/>
                <w:szCs w:val="20"/>
              </w:rPr>
              <w:t>T</w:t>
            </w:r>
            <w:r w:rsidRPr="00DA1FD8">
              <w:rPr>
                <w:iCs/>
                <w:sz w:val="20"/>
                <w:szCs w:val="20"/>
              </w:rPr>
              <w:t>he same approach in Case 1 can be reused.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rFonts w:hint="eastAsia"/>
                <w:sz w:val="20"/>
                <w:szCs w:val="20"/>
                <w:lang w:val="en-US"/>
              </w:rPr>
              <w:t xml:space="preserve">UE performs the OD-SSB based fast L3 measurement following OD-SSB periodicity for deactivated </w:t>
            </w:r>
            <w:proofErr w:type="spellStart"/>
            <w:r w:rsidRPr="00DA1FD8">
              <w:rPr>
                <w:rFonts w:hint="eastAsia"/>
                <w:sz w:val="20"/>
                <w:szCs w:val="20"/>
                <w:lang w:val="en-US"/>
              </w:rPr>
              <w:t>SCell</w:t>
            </w:r>
            <w:proofErr w:type="spellEnd"/>
            <w:r w:rsidRPr="00DA1FD8">
              <w:rPr>
                <w:rFonts w:hint="eastAsia"/>
                <w:sz w:val="20"/>
                <w:szCs w:val="20"/>
                <w:lang w:val="en-US"/>
              </w:rPr>
              <w:t xml:space="preserve"> within a time window</w:t>
            </w:r>
            <w:r w:rsidRPr="00DA1FD8">
              <w:rPr>
                <w:sz w:val="20"/>
                <w:szCs w:val="20"/>
                <w:lang w:val="en-US"/>
              </w:rPr>
              <w:t xml:space="preserve">. After the time window, UE fallbacks to a slow mode </w:t>
            </w:r>
            <w:proofErr w:type="gramStart"/>
            <w:r w:rsidRPr="00DA1FD8">
              <w:rPr>
                <w:sz w:val="20"/>
                <w:szCs w:val="20"/>
                <w:lang w:val="en-US"/>
              </w:rPr>
              <w:t>measurement</w:t>
            </w:r>
            <w:r w:rsidRPr="00DA1FD8">
              <w:rPr>
                <w:rFonts w:eastAsiaTheme="minorEastAsia" w:hint="eastAsia"/>
                <w:sz w:val="20"/>
                <w:szCs w:val="20"/>
                <w:lang w:val="en-US"/>
              </w:rPr>
              <w:t>(</w:t>
            </w:r>
            <w:proofErr w:type="gramEnd"/>
            <w:r w:rsidRPr="00DA1FD8">
              <w:rPr>
                <w:rFonts w:eastAsiaTheme="minorEastAsia" w:hint="eastAsia"/>
                <w:sz w:val="20"/>
                <w:szCs w:val="20"/>
                <w:lang w:val="en-US"/>
              </w:rPr>
              <w:t xml:space="preserve">with </w:t>
            </w:r>
            <w:r w:rsidRPr="00DA1FD8">
              <w:rPr>
                <w:rFonts w:eastAsiaTheme="minorEastAsia" w:hint="eastAsia"/>
                <w:iCs/>
                <w:sz w:val="20"/>
                <w:szCs w:val="20"/>
              </w:rPr>
              <w:t xml:space="preserve">DRX and </w:t>
            </w:r>
            <w:proofErr w:type="spellStart"/>
            <w:r w:rsidRPr="00DA1FD8">
              <w:rPr>
                <w:rFonts w:eastAsiaTheme="minorEastAsia"/>
                <w:i/>
                <w:sz w:val="20"/>
                <w:szCs w:val="20"/>
              </w:rPr>
              <w:t>measCycleSCell</w:t>
            </w:r>
            <w:proofErr w:type="spellEnd"/>
            <w:r w:rsidRPr="00DA1FD8">
              <w:rPr>
                <w:rFonts w:eastAsiaTheme="minorEastAsia" w:hint="eastAsia"/>
                <w:sz w:val="20"/>
                <w:szCs w:val="20"/>
                <w:lang w:val="en-US"/>
              </w:rPr>
              <w:t>)</w:t>
            </w:r>
            <w:r w:rsidRPr="00DA1FD8">
              <w:rPr>
                <w:sz w:val="20"/>
                <w:szCs w:val="20"/>
                <w:lang w:val="en-US"/>
              </w:rPr>
              <w:t>.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rFonts w:eastAsiaTheme="minorEastAsia" w:hint="eastAsia"/>
                <w:sz w:val="20"/>
                <w:szCs w:val="20"/>
                <w:lang w:val="en-US"/>
              </w:rPr>
              <w:t xml:space="preserve">Option 2: 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rFonts w:eastAsiaTheme="minorEastAsia"/>
                <w:iCs/>
                <w:sz w:val="20"/>
                <w:szCs w:val="20"/>
              </w:rPr>
              <w:lastRenderedPageBreak/>
              <w:t>I</w:t>
            </w:r>
            <w:r w:rsidRPr="00DA1FD8">
              <w:rPr>
                <w:rFonts w:eastAsiaTheme="minorEastAsia" w:hint="eastAsia"/>
                <w:iCs/>
                <w:sz w:val="20"/>
                <w:szCs w:val="20"/>
              </w:rPr>
              <w:t xml:space="preserve">f </w:t>
            </w:r>
            <w:r w:rsidRPr="00DA1FD8">
              <w:rPr>
                <w:sz w:val="20"/>
                <w:szCs w:val="20"/>
              </w:rPr>
              <w:t xml:space="preserve">the serving cell </w:t>
            </w:r>
            <w:r w:rsidRPr="00DA1FD8">
              <w:rPr>
                <w:rFonts w:eastAsiaTheme="minorEastAsia" w:hint="eastAsia"/>
                <w:sz w:val="20"/>
                <w:szCs w:val="20"/>
              </w:rPr>
              <w:t xml:space="preserve">is </w:t>
            </w:r>
            <w:r w:rsidRPr="00DA1FD8">
              <w:rPr>
                <w:sz w:val="20"/>
                <w:szCs w:val="20"/>
              </w:rPr>
              <w:t>unknown,</w:t>
            </w:r>
            <w:r w:rsidRPr="00DA1FD8">
              <w:rPr>
                <w:rFonts w:eastAsiaTheme="minorEastAsia" w:hint="eastAsia"/>
                <w:iCs/>
                <w:sz w:val="20"/>
                <w:szCs w:val="20"/>
              </w:rPr>
              <w:t xml:space="preserve"> </w:t>
            </w:r>
            <w:r w:rsidRPr="00DA1FD8">
              <w:rPr>
                <w:rFonts w:eastAsiaTheme="minorEastAsia"/>
                <w:iCs/>
                <w:sz w:val="20"/>
                <w:szCs w:val="20"/>
              </w:rPr>
              <w:t>t</w:t>
            </w:r>
            <w:r w:rsidRPr="00DA1FD8">
              <w:rPr>
                <w:iCs/>
                <w:sz w:val="20"/>
                <w:szCs w:val="20"/>
              </w:rPr>
              <w:t>he same approach in Case 1 can be reused</w:t>
            </w:r>
            <w:r w:rsidRPr="00DA1FD8">
              <w:rPr>
                <w:rFonts w:eastAsiaTheme="minorEastAsia" w:hint="eastAsia"/>
                <w:sz w:val="20"/>
                <w:szCs w:val="20"/>
              </w:rPr>
              <w:t>.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line="240" w:lineRule="auto"/>
              <w:ind w:firstLineChars="0"/>
              <w:rPr>
                <w:sz w:val="20"/>
                <w:szCs w:val="20"/>
              </w:rPr>
            </w:pPr>
            <w:r w:rsidRPr="00DA1FD8">
              <w:rPr>
                <w:rFonts w:eastAsiaTheme="minorEastAsia"/>
                <w:sz w:val="20"/>
                <w:szCs w:val="20"/>
              </w:rPr>
              <w:t>If the serving cell is known</w:t>
            </w:r>
            <w:r w:rsidRPr="00DA1FD8">
              <w:rPr>
                <w:rFonts w:eastAsiaTheme="minorEastAsia" w:hint="eastAsia"/>
                <w:sz w:val="20"/>
                <w:szCs w:val="20"/>
              </w:rPr>
              <w:t xml:space="preserve">, UE follows legacy </w:t>
            </w:r>
            <w:r w:rsidRPr="00DA1FD8">
              <w:rPr>
                <w:sz w:val="20"/>
                <w:szCs w:val="20"/>
              </w:rPr>
              <w:t xml:space="preserve">requirements based on </w:t>
            </w:r>
            <w:proofErr w:type="spellStart"/>
            <w:r w:rsidRPr="00DA1FD8">
              <w:rPr>
                <w:i/>
                <w:iCs/>
                <w:sz w:val="20"/>
                <w:szCs w:val="20"/>
                <w:lang w:val="en-US"/>
              </w:rPr>
              <w:t>measCycleSCell</w:t>
            </w:r>
            <w:proofErr w:type="spellEnd"/>
            <w:r w:rsidRPr="00DA1FD8">
              <w:rPr>
                <w:rFonts w:eastAsiaTheme="minorEastAsia" w:hint="eastAsia"/>
                <w:sz w:val="20"/>
                <w:szCs w:val="20"/>
              </w:rPr>
              <w:t>.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The known condition reuses the principle of legacy known condition.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This scenario applies at least when UE sends the meas. reporting.</w:t>
            </w:r>
          </w:p>
          <w:p w:rsidR="00EB48E9" w:rsidRPr="00DA1FD8" w:rsidRDefault="00EB48E9" w:rsidP="00EB48E9">
            <w:pPr>
              <w:pStyle w:val="af8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FFS the case if the L3 meas. report cannot be triggered.</w:t>
            </w:r>
          </w:p>
          <w:p w:rsidR="008A257D" w:rsidRPr="00DA1FD8" w:rsidRDefault="00EB48E9" w:rsidP="00EB48E9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textAlignment w:val="baseline"/>
            </w:pPr>
            <w:r w:rsidRPr="00DA1FD8">
              <w:rPr>
                <w:sz w:val="20"/>
                <w:szCs w:val="20"/>
              </w:rPr>
              <w:t>The above requirement is applied at least when the OD-SSB and AO-SSB are on the same frequency and spatial relation.</w:t>
            </w:r>
          </w:p>
        </w:tc>
      </w:tr>
    </w:tbl>
    <w:p w:rsidR="00A35B0E" w:rsidRPr="00DA1FD8" w:rsidRDefault="008A257D" w:rsidP="00BF73D9">
      <w:pPr>
        <w:pStyle w:val="af2"/>
        <w:spacing w:before="120" w:after="120"/>
        <w:rPr>
          <w:lang w:eastAsia="zh-CN"/>
        </w:rPr>
      </w:pPr>
      <w:r w:rsidRPr="00DA1FD8">
        <w:rPr>
          <w:szCs w:val="24"/>
          <w:lang w:eastAsia="zh-CN"/>
        </w:rPr>
        <w:lastRenderedPageBreak/>
        <w:t>I</w:t>
      </w:r>
      <w:r w:rsidRPr="00DA1FD8">
        <w:rPr>
          <w:rFonts w:hint="eastAsia"/>
          <w:szCs w:val="24"/>
          <w:lang w:eastAsia="zh-CN"/>
        </w:rPr>
        <w:t>n our understanding, the</w:t>
      </w:r>
      <w:r w:rsidRPr="00DA1FD8">
        <w:rPr>
          <w:szCs w:val="24"/>
          <w:lang w:eastAsia="zh-CN"/>
        </w:rPr>
        <w:t xml:space="preserve"> most basic intention</w:t>
      </w:r>
      <w:r w:rsidRPr="00DA1FD8">
        <w:rPr>
          <w:rFonts w:hint="eastAsia"/>
          <w:szCs w:val="24"/>
          <w:lang w:eastAsia="zh-CN"/>
        </w:rPr>
        <w:t xml:space="preserve"> is to maximize the NES gain</w:t>
      </w:r>
      <w:r w:rsidR="00CB40C4" w:rsidRPr="00DA1FD8">
        <w:rPr>
          <w:rFonts w:hint="eastAsia"/>
          <w:szCs w:val="24"/>
          <w:lang w:eastAsia="zh-CN"/>
        </w:rPr>
        <w:t xml:space="preserve"> and to use </w:t>
      </w:r>
      <w:r w:rsidR="00CB40C4" w:rsidRPr="00DA1FD8">
        <w:rPr>
          <w:szCs w:val="24"/>
          <w:lang w:eastAsia="zh-CN"/>
        </w:rPr>
        <w:t xml:space="preserve">a unified </w:t>
      </w:r>
      <w:r w:rsidR="00CB40C4" w:rsidRPr="00DA1FD8">
        <w:rPr>
          <w:rFonts w:hint="eastAsia"/>
          <w:szCs w:val="24"/>
          <w:lang w:eastAsia="zh-CN"/>
        </w:rPr>
        <w:t>approach</w:t>
      </w:r>
      <w:r w:rsidR="00CB40C4" w:rsidRPr="00DA1FD8">
        <w:rPr>
          <w:szCs w:val="24"/>
          <w:lang w:eastAsia="zh-CN"/>
        </w:rPr>
        <w:t xml:space="preserve"> as much as possible</w:t>
      </w:r>
      <w:r w:rsidRPr="00DA1FD8">
        <w:rPr>
          <w:rFonts w:hint="eastAsia"/>
          <w:szCs w:val="24"/>
          <w:lang w:eastAsia="zh-CN"/>
        </w:rPr>
        <w:t xml:space="preserve">. </w:t>
      </w:r>
      <w:r w:rsidR="00EB48E9" w:rsidRPr="00DA1FD8">
        <w:rPr>
          <w:rFonts w:hint="eastAsia"/>
          <w:szCs w:val="24"/>
          <w:lang w:eastAsia="zh-CN"/>
        </w:rPr>
        <w:t>For case 2, we support option 1</w:t>
      </w:r>
      <w:r w:rsidR="00CB40C4" w:rsidRPr="00DA1FD8">
        <w:rPr>
          <w:rFonts w:hint="eastAsia"/>
          <w:szCs w:val="24"/>
          <w:lang w:eastAsia="zh-CN"/>
        </w:rPr>
        <w:t xml:space="preserve"> to use the same framework as case 1, that is, </w:t>
      </w:r>
      <w:r w:rsidR="00CB40C4" w:rsidRPr="00DA1FD8">
        <w:rPr>
          <w:szCs w:val="24"/>
          <w:lang w:eastAsia="zh-CN"/>
        </w:rPr>
        <w:t xml:space="preserve">UE performs the OD-SSB based fast L3 measurement for deactivated </w:t>
      </w:r>
      <w:proofErr w:type="spellStart"/>
      <w:r w:rsidR="00CB40C4" w:rsidRPr="00DA1FD8">
        <w:rPr>
          <w:szCs w:val="24"/>
          <w:lang w:eastAsia="zh-CN"/>
        </w:rPr>
        <w:t>SCell</w:t>
      </w:r>
      <w:proofErr w:type="spellEnd"/>
      <w:r w:rsidR="00CB40C4" w:rsidRPr="00DA1FD8">
        <w:rPr>
          <w:szCs w:val="24"/>
          <w:lang w:eastAsia="zh-CN"/>
        </w:rPr>
        <w:t xml:space="preserve"> within </w:t>
      </w:r>
      <w:r w:rsidR="00E95EBB" w:rsidRPr="00DA1FD8">
        <w:rPr>
          <w:rFonts w:hint="eastAsia"/>
          <w:szCs w:val="24"/>
          <w:lang w:eastAsia="zh-CN"/>
        </w:rPr>
        <w:t>FMW</w:t>
      </w:r>
      <w:r w:rsidR="00CB40C4" w:rsidRPr="00DA1FD8">
        <w:rPr>
          <w:szCs w:val="24"/>
          <w:lang w:eastAsia="zh-CN"/>
        </w:rPr>
        <w:t xml:space="preserve">. After the time window, UE can perform deactivated </w:t>
      </w:r>
      <w:proofErr w:type="spellStart"/>
      <w:r w:rsidR="00CB40C4" w:rsidRPr="00DA1FD8">
        <w:rPr>
          <w:szCs w:val="24"/>
          <w:lang w:eastAsia="zh-CN"/>
        </w:rPr>
        <w:t>SCell</w:t>
      </w:r>
      <w:proofErr w:type="spellEnd"/>
      <w:r w:rsidR="00CB40C4" w:rsidRPr="00DA1FD8">
        <w:rPr>
          <w:szCs w:val="24"/>
          <w:lang w:eastAsia="zh-CN"/>
        </w:rPr>
        <w:t xml:space="preserve"> measurement with a slow mode</w:t>
      </w:r>
      <w:r w:rsidR="00BF73D9" w:rsidRPr="00DA1FD8">
        <w:rPr>
          <w:rFonts w:hint="eastAsia"/>
          <w:szCs w:val="24"/>
          <w:lang w:eastAsia="zh-CN"/>
        </w:rPr>
        <w:t xml:space="preserve"> based on </w:t>
      </w:r>
      <w:proofErr w:type="spellStart"/>
      <w:r w:rsidR="00BF73D9" w:rsidRPr="00DA1FD8">
        <w:rPr>
          <w:i/>
          <w:iCs/>
          <w:lang w:val="en-US"/>
        </w:rPr>
        <w:t>measCycleSCell</w:t>
      </w:r>
      <w:proofErr w:type="spellEnd"/>
      <w:r w:rsidR="00BF73D9" w:rsidRPr="00DA1FD8">
        <w:rPr>
          <w:rFonts w:hint="eastAsia"/>
          <w:szCs w:val="24"/>
          <w:lang w:eastAsia="zh-CN"/>
        </w:rPr>
        <w:t xml:space="preserve">,  and </w:t>
      </w:r>
      <w:r w:rsidR="00BF73D9" w:rsidRPr="00DA1FD8">
        <w:t xml:space="preserve">UE can choose any of SSB to measure after the FMW regardless of NW transmitting OD-SSB or not. </w:t>
      </w:r>
    </w:p>
    <w:p w:rsidR="006A2D65" w:rsidRPr="00DA1FD8" w:rsidRDefault="005B47DB" w:rsidP="00BF73D9">
      <w:pPr>
        <w:pStyle w:val="af2"/>
        <w:spacing w:before="120" w:after="120"/>
        <w:rPr>
          <w:szCs w:val="24"/>
          <w:lang w:eastAsia="zh-CN"/>
        </w:rPr>
      </w:pPr>
      <w:r w:rsidRPr="00DA1FD8">
        <w:rPr>
          <w:rFonts w:hint="eastAsia"/>
          <w:lang w:eastAsia="zh-CN"/>
        </w:rPr>
        <w:t xml:space="preserve">In addition, for </w:t>
      </w:r>
      <w:r w:rsidR="008307AA" w:rsidRPr="00DA1FD8">
        <w:rPr>
          <w:rFonts w:hint="eastAsia"/>
          <w:lang w:eastAsia="zh-CN"/>
        </w:rPr>
        <w:t>option 2</w:t>
      </w:r>
      <w:r w:rsidRPr="00DA1FD8">
        <w:rPr>
          <w:rFonts w:hint="eastAsia"/>
          <w:lang w:eastAsia="zh-CN"/>
        </w:rPr>
        <w:t xml:space="preserve">, since </w:t>
      </w:r>
      <w:r w:rsidR="008307AA" w:rsidRPr="00DA1FD8">
        <w:rPr>
          <w:rFonts w:hint="eastAsia"/>
          <w:lang w:eastAsia="zh-CN"/>
        </w:rPr>
        <w:t xml:space="preserve">legacy </w:t>
      </w:r>
      <w:r w:rsidRPr="00DA1FD8">
        <w:rPr>
          <w:rFonts w:hint="eastAsia"/>
          <w:lang w:eastAsia="zh-CN"/>
        </w:rPr>
        <w:t xml:space="preserve">known/unknown </w:t>
      </w:r>
      <w:r w:rsidR="00FF1A62" w:rsidRPr="00DA1FD8">
        <w:rPr>
          <w:rFonts w:hint="eastAsia"/>
          <w:lang w:eastAsia="zh-CN"/>
        </w:rPr>
        <w:t>conditions are</w:t>
      </w:r>
      <w:r w:rsidRPr="00DA1FD8">
        <w:rPr>
          <w:rFonts w:hint="eastAsia"/>
          <w:lang w:eastAsia="zh-CN"/>
        </w:rPr>
        <w:t xml:space="preserve"> defined for </w:t>
      </w:r>
      <w:proofErr w:type="spellStart"/>
      <w:r w:rsidRPr="00DA1FD8">
        <w:rPr>
          <w:rFonts w:hint="eastAsia"/>
          <w:lang w:eastAsia="zh-CN"/>
        </w:rPr>
        <w:t>SCell</w:t>
      </w:r>
      <w:proofErr w:type="spellEnd"/>
      <w:r w:rsidRPr="00DA1FD8">
        <w:rPr>
          <w:rFonts w:hint="eastAsia"/>
          <w:lang w:eastAsia="zh-CN"/>
        </w:rPr>
        <w:t xml:space="preserve"> a</w:t>
      </w:r>
      <w:r w:rsidRPr="00DA1FD8">
        <w:rPr>
          <w:lang w:eastAsia="zh-CN"/>
        </w:rPr>
        <w:t xml:space="preserve">ctivation </w:t>
      </w:r>
      <w:r w:rsidRPr="00DA1FD8">
        <w:rPr>
          <w:rFonts w:hint="eastAsia"/>
          <w:lang w:eastAsia="zh-CN"/>
        </w:rPr>
        <w:t>d</w:t>
      </w:r>
      <w:r w:rsidRPr="00DA1FD8">
        <w:rPr>
          <w:lang w:eastAsia="zh-CN"/>
        </w:rPr>
        <w:t>elay</w:t>
      </w:r>
      <w:r w:rsidR="000E7CBC" w:rsidRPr="00DA1FD8">
        <w:rPr>
          <w:rFonts w:hint="eastAsia"/>
          <w:lang w:eastAsia="zh-CN"/>
        </w:rPr>
        <w:t xml:space="preserve"> not for </w:t>
      </w:r>
      <w:r w:rsidR="000E7CBC" w:rsidRPr="00DA1FD8">
        <w:rPr>
          <w:szCs w:val="24"/>
          <w:lang w:eastAsia="zh-CN"/>
        </w:rPr>
        <w:t xml:space="preserve">deactivated </w:t>
      </w:r>
      <w:proofErr w:type="spellStart"/>
      <w:r w:rsidR="000E7CBC" w:rsidRPr="00DA1FD8">
        <w:rPr>
          <w:szCs w:val="24"/>
          <w:lang w:eastAsia="zh-CN"/>
        </w:rPr>
        <w:t>SCell</w:t>
      </w:r>
      <w:proofErr w:type="spellEnd"/>
      <w:r w:rsidR="000E7CBC" w:rsidRPr="00DA1FD8">
        <w:rPr>
          <w:rFonts w:hint="eastAsia"/>
          <w:szCs w:val="24"/>
          <w:lang w:eastAsia="zh-CN"/>
        </w:rPr>
        <w:t xml:space="preserve"> measurement</w:t>
      </w:r>
      <w:r w:rsidR="000E7CBC" w:rsidRPr="00DA1FD8">
        <w:rPr>
          <w:rFonts w:hint="eastAsia"/>
          <w:lang w:eastAsia="zh-CN"/>
        </w:rPr>
        <w:t xml:space="preserve">, we prefer not to mix known/unknown with </w:t>
      </w:r>
      <w:r w:rsidR="000E7CBC" w:rsidRPr="00DA1FD8">
        <w:rPr>
          <w:szCs w:val="24"/>
          <w:lang w:eastAsia="zh-CN"/>
        </w:rPr>
        <w:t xml:space="preserve">deactivated </w:t>
      </w:r>
      <w:proofErr w:type="spellStart"/>
      <w:r w:rsidR="000E7CBC" w:rsidRPr="00DA1FD8">
        <w:rPr>
          <w:szCs w:val="24"/>
          <w:lang w:eastAsia="zh-CN"/>
        </w:rPr>
        <w:t>SCell</w:t>
      </w:r>
      <w:proofErr w:type="spellEnd"/>
      <w:r w:rsidR="000E7CBC" w:rsidRPr="00DA1FD8">
        <w:rPr>
          <w:rFonts w:hint="eastAsia"/>
          <w:szCs w:val="24"/>
          <w:lang w:eastAsia="zh-CN"/>
        </w:rPr>
        <w:t xml:space="preserve"> measurement requirements.</w:t>
      </w:r>
      <w:r w:rsidR="00FF1A62" w:rsidRPr="00DA1FD8">
        <w:rPr>
          <w:rFonts w:hint="eastAsia"/>
          <w:szCs w:val="24"/>
          <w:lang w:eastAsia="zh-CN"/>
        </w:rPr>
        <w:t xml:space="preserve"> </w:t>
      </w:r>
      <w:r w:rsidR="008307AA" w:rsidRPr="00DA1FD8">
        <w:rPr>
          <w:rFonts w:hint="eastAsia"/>
          <w:szCs w:val="24"/>
          <w:lang w:eastAsia="zh-CN"/>
        </w:rPr>
        <w:t>In s</w:t>
      </w:r>
      <w:r w:rsidR="008307AA" w:rsidRPr="00DA1FD8">
        <w:rPr>
          <w:szCs w:val="24"/>
          <w:lang w:eastAsia="zh-CN"/>
        </w:rPr>
        <w:t>cenario 2</w:t>
      </w:r>
      <w:r w:rsidR="008307AA" w:rsidRPr="00DA1FD8">
        <w:rPr>
          <w:rFonts w:hint="eastAsia"/>
          <w:szCs w:val="24"/>
          <w:lang w:eastAsia="zh-CN"/>
        </w:rPr>
        <w:t>, e</w:t>
      </w:r>
      <w:r w:rsidR="00FF1A62" w:rsidRPr="00DA1FD8">
        <w:rPr>
          <w:rFonts w:hint="eastAsia"/>
          <w:szCs w:val="24"/>
          <w:lang w:eastAsia="zh-CN"/>
        </w:rPr>
        <w:t xml:space="preserve">ven if </w:t>
      </w:r>
      <w:proofErr w:type="spellStart"/>
      <w:r w:rsidR="00FF1A62" w:rsidRPr="00DA1FD8">
        <w:rPr>
          <w:rFonts w:hint="eastAsia"/>
          <w:szCs w:val="24"/>
          <w:lang w:eastAsia="zh-CN"/>
        </w:rPr>
        <w:t>SCell</w:t>
      </w:r>
      <w:proofErr w:type="spellEnd"/>
      <w:r w:rsidR="00FF1A62" w:rsidRPr="00DA1FD8">
        <w:rPr>
          <w:rFonts w:hint="eastAsia"/>
          <w:szCs w:val="24"/>
          <w:lang w:eastAsia="zh-CN"/>
        </w:rPr>
        <w:t xml:space="preserve"> is known, UE </w:t>
      </w:r>
      <w:r w:rsidR="00FF1A62" w:rsidRPr="00DA1FD8">
        <w:rPr>
          <w:szCs w:val="24"/>
          <w:lang w:eastAsia="zh-CN"/>
        </w:rPr>
        <w:t xml:space="preserve">cannot expect </w:t>
      </w:r>
      <w:proofErr w:type="spellStart"/>
      <w:r w:rsidR="00FF1A62" w:rsidRPr="00DA1FD8">
        <w:rPr>
          <w:szCs w:val="24"/>
          <w:lang w:eastAsia="zh-CN"/>
        </w:rPr>
        <w:t>SCell</w:t>
      </w:r>
      <w:proofErr w:type="spellEnd"/>
      <w:r w:rsidR="00FF1A62" w:rsidRPr="00DA1FD8">
        <w:rPr>
          <w:szCs w:val="24"/>
          <w:lang w:eastAsia="zh-CN"/>
        </w:rPr>
        <w:t xml:space="preserve"> to be activated </w:t>
      </w:r>
      <w:r w:rsidR="00FF1A62" w:rsidRPr="00DA1FD8">
        <w:rPr>
          <w:rFonts w:hint="eastAsia"/>
          <w:szCs w:val="24"/>
          <w:lang w:eastAsia="zh-CN"/>
        </w:rPr>
        <w:t xml:space="preserve">latter, and when to active </w:t>
      </w:r>
      <w:proofErr w:type="spellStart"/>
      <w:r w:rsidR="00FF1A62" w:rsidRPr="00DA1FD8">
        <w:rPr>
          <w:rFonts w:hint="eastAsia"/>
          <w:szCs w:val="24"/>
          <w:lang w:eastAsia="zh-CN"/>
        </w:rPr>
        <w:t>SCell</w:t>
      </w:r>
      <w:proofErr w:type="spellEnd"/>
      <w:r w:rsidR="00FF1A62" w:rsidRPr="00DA1FD8">
        <w:rPr>
          <w:rFonts w:hint="eastAsia"/>
          <w:szCs w:val="24"/>
          <w:lang w:eastAsia="zh-CN"/>
        </w:rPr>
        <w:t xml:space="preserve"> is depends on the network, and the </w:t>
      </w:r>
      <w:proofErr w:type="spellStart"/>
      <w:r w:rsidR="00FF1A62" w:rsidRPr="00DA1FD8">
        <w:rPr>
          <w:rFonts w:hint="eastAsia"/>
          <w:szCs w:val="24"/>
          <w:lang w:eastAsia="zh-CN"/>
        </w:rPr>
        <w:t>SCell</w:t>
      </w:r>
      <w:proofErr w:type="spellEnd"/>
      <w:r w:rsidR="00FF1A62" w:rsidRPr="00DA1FD8">
        <w:rPr>
          <w:rFonts w:hint="eastAsia"/>
          <w:szCs w:val="24"/>
          <w:lang w:eastAsia="zh-CN"/>
        </w:rPr>
        <w:t xml:space="preserve"> may also</w:t>
      </w:r>
      <w:r w:rsidR="00FF1A62" w:rsidRPr="00DA1FD8">
        <w:t xml:space="preserve"> become</w:t>
      </w:r>
      <w:r w:rsidR="00FF1A62" w:rsidRPr="00DA1FD8">
        <w:rPr>
          <w:rFonts w:hint="eastAsia"/>
          <w:szCs w:val="24"/>
          <w:lang w:eastAsia="zh-CN"/>
        </w:rPr>
        <w:t xml:space="preserve"> unknown again when </w:t>
      </w:r>
      <w:proofErr w:type="spellStart"/>
      <w:r w:rsidR="00FF1A62" w:rsidRPr="00DA1FD8">
        <w:rPr>
          <w:rFonts w:hint="eastAsia"/>
          <w:szCs w:val="24"/>
          <w:lang w:eastAsia="zh-CN"/>
        </w:rPr>
        <w:t>SCell</w:t>
      </w:r>
      <w:proofErr w:type="spellEnd"/>
      <w:r w:rsidR="00FF1A62" w:rsidRPr="00DA1FD8">
        <w:rPr>
          <w:rFonts w:hint="eastAsia"/>
          <w:szCs w:val="24"/>
          <w:lang w:eastAsia="zh-CN"/>
        </w:rPr>
        <w:t xml:space="preserve"> is </w:t>
      </w:r>
      <w:r w:rsidR="00FF1A62" w:rsidRPr="00DA1FD8">
        <w:rPr>
          <w:szCs w:val="24"/>
          <w:lang w:eastAsia="zh-CN"/>
        </w:rPr>
        <w:t>activ</w:t>
      </w:r>
      <w:r w:rsidR="00FF1A62" w:rsidRPr="00DA1FD8">
        <w:rPr>
          <w:rFonts w:hint="eastAsia"/>
          <w:szCs w:val="24"/>
          <w:lang w:eastAsia="zh-CN"/>
        </w:rPr>
        <w:t>ated.</w:t>
      </w:r>
    </w:p>
    <w:p w:rsidR="00BF73D9" w:rsidRPr="00DA1FD8" w:rsidRDefault="00BF73D9" w:rsidP="000F0D82">
      <w:pPr>
        <w:pStyle w:val="af2"/>
        <w:spacing w:before="120" w:after="0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>Proposal</w:t>
      </w:r>
      <w:r w:rsidR="000F0D82" w:rsidRPr="00DA1FD8">
        <w:rPr>
          <w:rFonts w:hint="eastAsia"/>
          <w:b/>
          <w:lang w:eastAsia="zh-CN"/>
        </w:rPr>
        <w:t xml:space="preserve"> 8</w:t>
      </w:r>
      <w:r w:rsidRPr="00DA1FD8">
        <w:rPr>
          <w:rFonts w:hint="eastAsia"/>
          <w:b/>
          <w:lang w:eastAsia="zh-CN"/>
        </w:rPr>
        <w:t xml:space="preserve">: </w:t>
      </w:r>
      <w:r w:rsidRPr="00DA1FD8">
        <w:rPr>
          <w:b/>
          <w:lang w:eastAsia="zh-CN"/>
        </w:rPr>
        <w:t>The same approach in Case 1 can be reused.</w:t>
      </w:r>
    </w:p>
    <w:p w:rsidR="00BF73D9" w:rsidRPr="00DA1FD8" w:rsidRDefault="00BF73D9" w:rsidP="000F0D82">
      <w:pPr>
        <w:pStyle w:val="af2"/>
        <w:numPr>
          <w:ilvl w:val="0"/>
          <w:numId w:val="15"/>
        </w:numPr>
        <w:spacing w:after="120"/>
        <w:rPr>
          <w:b/>
        </w:rPr>
      </w:pPr>
      <w:r w:rsidRPr="00DA1FD8">
        <w:rPr>
          <w:rFonts w:hint="eastAsia"/>
          <w:b/>
          <w:lang w:val="en-US"/>
        </w:rPr>
        <w:t xml:space="preserve">UE performs the OD-SSB based fast L3 measurement following OD-SSB periodicity for deactivated </w:t>
      </w:r>
      <w:proofErr w:type="spellStart"/>
      <w:r w:rsidRPr="00DA1FD8">
        <w:rPr>
          <w:rFonts w:hint="eastAsia"/>
          <w:b/>
          <w:lang w:val="en-US"/>
        </w:rPr>
        <w:t>SCell</w:t>
      </w:r>
      <w:proofErr w:type="spellEnd"/>
      <w:r w:rsidRPr="00DA1FD8">
        <w:rPr>
          <w:rFonts w:hint="eastAsia"/>
          <w:b/>
          <w:lang w:val="en-US"/>
        </w:rPr>
        <w:t xml:space="preserve"> within a time window</w:t>
      </w:r>
      <w:r w:rsidRPr="00DA1FD8">
        <w:rPr>
          <w:b/>
          <w:lang w:val="en-US"/>
        </w:rPr>
        <w:t xml:space="preserve">. After the time window, UE </w:t>
      </w:r>
      <w:r w:rsidRPr="00DA1FD8">
        <w:rPr>
          <w:rFonts w:hint="eastAsia"/>
          <w:b/>
          <w:lang w:val="en-US" w:eastAsia="zh-CN"/>
        </w:rPr>
        <w:t xml:space="preserve">will </w:t>
      </w:r>
      <w:r w:rsidR="00FF1A62" w:rsidRPr="00DA1FD8">
        <w:rPr>
          <w:b/>
          <w:lang w:val="en-US"/>
        </w:rPr>
        <w:t>fall back</w:t>
      </w:r>
      <w:r w:rsidRPr="00DA1FD8">
        <w:rPr>
          <w:b/>
          <w:lang w:val="en-US"/>
        </w:rPr>
        <w:t xml:space="preserve"> to a slow mode measurement</w:t>
      </w:r>
      <w:r w:rsidRPr="00DA1FD8">
        <w:rPr>
          <w:rFonts w:hint="eastAsia"/>
          <w:b/>
          <w:lang w:val="en-US"/>
        </w:rPr>
        <w:t xml:space="preserve"> </w:t>
      </w:r>
      <w:r w:rsidRPr="00DA1FD8">
        <w:rPr>
          <w:rFonts w:eastAsiaTheme="minorEastAsia" w:hint="eastAsia"/>
          <w:b/>
          <w:lang w:val="en-US"/>
        </w:rPr>
        <w:t xml:space="preserve">(with </w:t>
      </w:r>
      <w:r w:rsidRPr="00DA1FD8">
        <w:rPr>
          <w:rFonts w:eastAsiaTheme="minorEastAsia" w:hint="eastAsia"/>
          <w:b/>
          <w:iCs/>
          <w:szCs w:val="22"/>
        </w:rPr>
        <w:t xml:space="preserve">DRX and </w:t>
      </w:r>
      <w:proofErr w:type="spellStart"/>
      <w:r w:rsidRPr="00DA1FD8">
        <w:rPr>
          <w:rFonts w:eastAsiaTheme="minorEastAsia"/>
          <w:b/>
          <w:i/>
          <w:szCs w:val="22"/>
        </w:rPr>
        <w:t>measCycleSCell</w:t>
      </w:r>
      <w:proofErr w:type="spellEnd"/>
      <w:r w:rsidRPr="00DA1FD8">
        <w:rPr>
          <w:rFonts w:eastAsiaTheme="minorEastAsia" w:hint="eastAsia"/>
          <w:b/>
          <w:lang w:val="en-US"/>
        </w:rPr>
        <w:t>)</w:t>
      </w:r>
      <w:r w:rsidRPr="00DA1FD8">
        <w:rPr>
          <w:b/>
          <w:lang w:val="en-US"/>
        </w:rPr>
        <w:t>.</w:t>
      </w:r>
    </w:p>
    <w:p w:rsidR="00BF73D9" w:rsidRDefault="00BF73D9" w:rsidP="00BF73D9">
      <w:pPr>
        <w:pStyle w:val="af2"/>
        <w:spacing w:before="120" w:after="120"/>
        <w:rPr>
          <w:rFonts w:hint="eastAsia"/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Note: </w:t>
      </w:r>
      <w:r w:rsidRPr="00DA1FD8">
        <w:rPr>
          <w:b/>
        </w:rPr>
        <w:t xml:space="preserve">UE can choose any of SSB to measure after the FMW regardless of NW transmitting OD-SSB or not. </w:t>
      </w:r>
    </w:p>
    <w:p w:rsidR="00F43CFD" w:rsidRPr="00F43CFD" w:rsidRDefault="00F43CFD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</w:pP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LS to RAN2</w:t>
      </w:r>
    </w:p>
    <w:p w:rsidR="00285F13" w:rsidRPr="00DA1FD8" w:rsidRDefault="004A08AC" w:rsidP="008621E3">
      <w:pPr>
        <w:rPr>
          <w:lang w:eastAsia="zh-CN"/>
        </w:rPr>
      </w:pPr>
      <w:r w:rsidRPr="00DA1FD8">
        <w:rPr>
          <w:lang w:eastAsia="zh-CN"/>
        </w:rPr>
        <w:t>Meanwhile</w:t>
      </w:r>
      <w:r w:rsidRPr="00DA1FD8">
        <w:rPr>
          <w:rFonts w:hint="eastAsia"/>
          <w:lang w:eastAsia="zh-CN"/>
        </w:rPr>
        <w:t>, w</w:t>
      </w:r>
      <w:r w:rsidR="007C3AF0" w:rsidRPr="00DA1FD8">
        <w:rPr>
          <w:rFonts w:hint="eastAsia"/>
          <w:lang w:eastAsia="zh-CN"/>
        </w:rPr>
        <w:t xml:space="preserve">e noticed that RAN2 is also </w:t>
      </w:r>
      <w:r w:rsidR="007C3AF0" w:rsidRPr="00DA1FD8">
        <w:rPr>
          <w:lang w:eastAsia="zh-CN"/>
        </w:rPr>
        <w:t>discussing</w:t>
      </w:r>
      <w:r w:rsidR="007C3AF0" w:rsidRPr="00DA1FD8">
        <w:rPr>
          <w:rFonts w:hint="eastAsia"/>
          <w:lang w:eastAsia="zh-CN"/>
        </w:rPr>
        <w:t xml:space="preserve"> the L3 measurement</w:t>
      </w:r>
      <w:r w:rsidR="007C3F0B" w:rsidRPr="00DA1FD8">
        <w:rPr>
          <w:rFonts w:hint="eastAsia"/>
          <w:lang w:eastAsia="zh-CN"/>
        </w:rPr>
        <w:t xml:space="preserve"> framework an</w:t>
      </w:r>
      <w:r w:rsidR="001C2FCE" w:rsidRPr="00DA1FD8">
        <w:rPr>
          <w:rFonts w:hint="eastAsia"/>
          <w:lang w:eastAsia="zh-CN"/>
        </w:rPr>
        <w:t xml:space="preserve">d the SSB to be used in case 2 the related issues are </w:t>
      </w:r>
      <w:r w:rsidR="001C2FCE" w:rsidRPr="00DA1FD8">
        <w:rPr>
          <w:lang w:eastAsia="zh-CN"/>
        </w:rPr>
        <w:t>copie</w:t>
      </w:r>
      <w:r w:rsidR="001C2FCE" w:rsidRPr="00DA1FD8">
        <w:rPr>
          <w:rFonts w:hint="eastAsia"/>
          <w:lang w:eastAsia="zh-CN"/>
        </w:rPr>
        <w:t>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285F13">
        <w:tc>
          <w:tcPr>
            <w:tcW w:w="9857" w:type="dxa"/>
          </w:tcPr>
          <w:p w:rsidR="00285F13" w:rsidRPr="00DA1FD8" w:rsidRDefault="00285F13" w:rsidP="00285F13">
            <w:pPr>
              <w:pStyle w:val="Doc-text2"/>
              <w:ind w:left="0" w:firstLine="0"/>
              <w:rPr>
                <w:b/>
              </w:rPr>
            </w:pPr>
            <w:bookmarkStart w:id="10" w:name="OLE_LINK77"/>
            <w:bookmarkStart w:id="11" w:name="OLE_LINK78"/>
            <w:r w:rsidRPr="00DA1FD8">
              <w:rPr>
                <w:b/>
              </w:rPr>
              <w:t>3</w:t>
            </w:r>
            <w:bookmarkStart w:id="12" w:name="OLE_LINK67"/>
            <w:bookmarkStart w:id="13" w:name="OLE_LINK68"/>
            <w:r w:rsidRPr="00DA1FD8">
              <w:rPr>
                <w:b/>
              </w:rPr>
              <w:t xml:space="preserve">. L3 RRM Framework </w:t>
            </w:r>
          </w:p>
          <w:p w:rsidR="00285F13" w:rsidRPr="00DA1FD8" w:rsidRDefault="00285F13" w:rsidP="00EF451F">
            <w:pPr>
              <w:pStyle w:val="Doc-text2"/>
              <w:ind w:leftChars="626" w:left="1252" w:firstLine="0"/>
            </w:pPr>
            <w:r w:rsidRPr="00DA1FD8">
              <w:t>- Option1: Based on different measurement configuration when OD-SSB is transmitted</w:t>
            </w:r>
          </w:p>
          <w:p w:rsidR="00285F13" w:rsidRPr="00DA1FD8" w:rsidRDefault="00285F13" w:rsidP="00285F13">
            <w:pPr>
              <w:pStyle w:val="Doc-text2"/>
              <w:ind w:leftChars="626" w:left="1252" w:firstLine="0"/>
              <w:rPr>
                <w:rFonts w:eastAsiaTheme="minorEastAsia"/>
              </w:rPr>
            </w:pPr>
            <w:r w:rsidRPr="00DA1FD8">
              <w:t>- Option2: Based on OD-SSB pattern ignoring SMTC when OD-SSB is transmitted</w:t>
            </w:r>
          </w:p>
          <w:p w:rsidR="00285F13" w:rsidRPr="00DA1FD8" w:rsidRDefault="00285F13" w:rsidP="00285F13">
            <w:pPr>
              <w:pStyle w:val="Doc-text2"/>
              <w:ind w:left="0" w:firstLine="0"/>
              <w:rPr>
                <w:rFonts w:eastAsiaTheme="minorEastAsia"/>
                <w:b/>
              </w:rPr>
            </w:pPr>
            <w:r w:rsidRPr="00DA1FD8">
              <w:rPr>
                <w:b/>
              </w:rPr>
              <w:t>4. Whether always-on SSB and/or OD-SSB are measured in case 2?</w:t>
            </w:r>
          </w:p>
          <w:p w:rsidR="001C2FCE" w:rsidRPr="00DA1FD8" w:rsidRDefault="001C2FCE" w:rsidP="00285F13">
            <w:pPr>
              <w:pStyle w:val="Doc-text2"/>
              <w:ind w:left="0" w:firstLine="0"/>
              <w:rPr>
                <w:rFonts w:eastAsiaTheme="minorEastAsia"/>
                <w:b/>
              </w:rPr>
            </w:pPr>
          </w:p>
          <w:p w:rsidR="001C2FCE" w:rsidRPr="00DA1FD8" w:rsidRDefault="001C2FCE" w:rsidP="00285F13">
            <w:pPr>
              <w:pStyle w:val="Doc-text2"/>
              <w:ind w:left="0" w:firstLine="0"/>
              <w:rPr>
                <w:rFonts w:eastAsiaTheme="minorEastAsia"/>
              </w:rPr>
            </w:pPr>
            <w:r w:rsidRPr="00DA1FD8">
              <w:rPr>
                <w:rFonts w:eastAsiaTheme="minorEastAsia" w:hint="eastAsia"/>
                <w:b/>
              </w:rPr>
              <w:t>RAN2#129:</w:t>
            </w:r>
          </w:p>
          <w:bookmarkEnd w:id="10"/>
          <w:bookmarkEnd w:id="11"/>
          <w:bookmarkEnd w:id="12"/>
          <w:bookmarkEnd w:id="13"/>
          <w:p w:rsidR="001C2FCE" w:rsidRPr="00DA1FD8" w:rsidRDefault="001C2FCE" w:rsidP="001C2FCE">
            <w:pPr>
              <w:autoSpaceDE w:val="0"/>
              <w:autoSpaceDN w:val="0"/>
              <w:spacing w:after="0"/>
              <w:rPr>
                <w:rFonts w:ascii="Calibri" w:hAnsi="Calibri" w:cs="Calibri"/>
                <w:sz w:val="21"/>
                <w:szCs w:val="21"/>
                <w:lang w:val="en-US" w:eastAsia="zh-CN"/>
              </w:rPr>
            </w:pPr>
            <w:r w:rsidRPr="00DA1FD8">
              <w:rPr>
                <w:rFonts w:ascii="Arial" w:hAnsi="Arial" w:cs="Arial"/>
                <w:b/>
                <w:bCs/>
                <w:lang w:val="en-US" w:eastAsia="zh-CN"/>
              </w:rPr>
              <w:t>Agreements on OD-SSB</w:t>
            </w:r>
          </w:p>
          <w:p w:rsidR="00285F13" w:rsidRPr="00F43CFD" w:rsidRDefault="001C2FCE" w:rsidP="00F43CFD">
            <w:pPr>
              <w:autoSpaceDE w:val="0"/>
              <w:autoSpaceDN w:val="0"/>
              <w:ind w:left="360" w:hanging="360"/>
              <w:rPr>
                <w:rFonts w:ascii="Calibri" w:hAnsi="Calibri" w:cs="Calibri" w:hint="eastAsia"/>
                <w:sz w:val="21"/>
                <w:szCs w:val="21"/>
                <w:lang w:val="en-US" w:eastAsia="zh-CN"/>
              </w:rPr>
            </w:pPr>
            <w:r w:rsidRPr="00DA1FD8">
              <w:rPr>
                <w:rFonts w:ascii="Arial" w:hAnsi="Arial" w:cs="Arial"/>
                <w:lang w:val="en-US" w:eastAsia="zh-CN"/>
              </w:rPr>
              <w:t>1.</w:t>
            </w:r>
            <w:r w:rsidRPr="00DA1FD8">
              <w:rPr>
                <w:rFonts w:ascii="Arial" w:hAnsi="Arial" w:cs="Arial"/>
                <w:sz w:val="14"/>
                <w:szCs w:val="14"/>
                <w:lang w:val="en-US" w:eastAsia="zh-CN"/>
              </w:rPr>
              <w:t>     </w:t>
            </w:r>
            <w:r w:rsidRPr="00DA1FD8">
              <w:rPr>
                <w:rFonts w:ascii="Arial" w:hAnsi="Arial" w:cs="Arial"/>
                <w:lang w:eastAsia="zh-CN"/>
              </w:rPr>
              <w:t xml:space="preserve">RAN2 </w:t>
            </w:r>
            <w:proofErr w:type="gramStart"/>
            <w:r w:rsidRPr="00DA1FD8">
              <w:rPr>
                <w:rFonts w:ascii="Arial" w:hAnsi="Arial" w:cs="Arial"/>
                <w:lang w:eastAsia="zh-CN"/>
              </w:rPr>
              <w:t>leave</w:t>
            </w:r>
            <w:proofErr w:type="gramEnd"/>
            <w:r w:rsidRPr="00DA1FD8">
              <w:rPr>
                <w:rFonts w:ascii="Arial" w:hAnsi="Arial" w:cs="Arial"/>
                <w:lang w:eastAsia="zh-CN"/>
              </w:rPr>
              <w:t xml:space="preserve"> it to RAN4 to conclude whether always-on SSB and/or OD-SSB are measured when both are transmitted in OD-SSB case 2.</w:t>
            </w:r>
          </w:p>
        </w:tc>
      </w:tr>
    </w:tbl>
    <w:p w:rsidR="001C2FCE" w:rsidRPr="00DA1FD8" w:rsidRDefault="001C2FCE" w:rsidP="008661FC">
      <w:pPr>
        <w:spacing w:beforeLines="50" w:before="120" w:after="0"/>
        <w:rPr>
          <w:lang w:val="en-US" w:eastAsia="zh-CN"/>
        </w:rPr>
      </w:pPr>
      <w:r w:rsidRPr="00DA1FD8">
        <w:rPr>
          <w:rFonts w:hint="eastAsia"/>
          <w:lang w:val="en-US" w:eastAsia="zh-CN"/>
        </w:rPr>
        <w:t xml:space="preserve">According to the above, at least RAN2 has already </w:t>
      </w:r>
      <w:r w:rsidRPr="00DA1FD8">
        <w:rPr>
          <w:lang w:val="en-US" w:eastAsia="zh-CN"/>
        </w:rPr>
        <w:t>le</w:t>
      </w:r>
      <w:r w:rsidRPr="00DA1FD8">
        <w:rPr>
          <w:rFonts w:hint="eastAsia"/>
          <w:lang w:val="en-US" w:eastAsia="zh-CN"/>
        </w:rPr>
        <w:t>ft</w:t>
      </w:r>
      <w:r w:rsidRPr="00DA1FD8">
        <w:rPr>
          <w:lang w:val="en-US" w:eastAsia="zh-CN"/>
        </w:rPr>
        <w:t xml:space="preserve"> it to RAN4 to conclude whether always-on SSB and/or OD-SSB are measured when both are transmitted in OD-SSB case 2</w:t>
      </w:r>
      <w:r w:rsidRPr="00DA1FD8">
        <w:rPr>
          <w:rFonts w:hint="eastAsia"/>
          <w:lang w:val="en-US" w:eastAsia="zh-CN"/>
        </w:rPr>
        <w:t xml:space="preserve"> in the last meeting</w:t>
      </w:r>
      <w:r w:rsidRPr="00DA1FD8">
        <w:rPr>
          <w:lang w:val="en-US" w:eastAsia="zh-CN"/>
        </w:rPr>
        <w:t>.</w:t>
      </w:r>
      <w:r w:rsidRPr="00DA1FD8">
        <w:rPr>
          <w:rFonts w:hint="eastAsia"/>
          <w:lang w:val="en-US" w:eastAsia="zh-CN"/>
        </w:rPr>
        <w:t xml:space="preserve"> </w:t>
      </w:r>
      <w:r w:rsidRPr="00DA1FD8">
        <w:rPr>
          <w:lang w:eastAsia="zh-CN"/>
        </w:rPr>
        <w:t>T</w:t>
      </w:r>
      <w:r w:rsidRPr="00DA1FD8">
        <w:rPr>
          <w:rFonts w:hint="eastAsia"/>
          <w:lang w:eastAsia="zh-CN"/>
        </w:rPr>
        <w:t>o avoid the duplicated discussion and possible misalignment between different groups, we think RAN4 can send the LS to RAN2 to inform our related agreements if reached.</w:t>
      </w:r>
    </w:p>
    <w:p w:rsidR="00285F13" w:rsidRPr="00DA1FD8" w:rsidRDefault="00EF451F" w:rsidP="008661FC">
      <w:pPr>
        <w:spacing w:beforeLines="50" w:before="120" w:after="0"/>
        <w:rPr>
          <w:b/>
          <w:lang w:val="en-US" w:eastAsia="zh-CN"/>
        </w:rPr>
      </w:pPr>
      <w:r w:rsidRPr="00DA1FD8">
        <w:rPr>
          <w:b/>
          <w:lang w:val="en-US" w:eastAsia="zh-CN"/>
        </w:rPr>
        <w:t>P</w:t>
      </w:r>
      <w:r w:rsidR="006B0698" w:rsidRPr="00DA1FD8">
        <w:rPr>
          <w:rFonts w:hint="eastAsia"/>
          <w:b/>
          <w:lang w:val="en-US" w:eastAsia="zh-CN"/>
        </w:rPr>
        <w:t xml:space="preserve">roposal </w:t>
      </w:r>
      <w:r w:rsidR="000F0D82" w:rsidRPr="00DA1FD8">
        <w:rPr>
          <w:rFonts w:hint="eastAsia"/>
          <w:b/>
          <w:lang w:val="en-US" w:eastAsia="zh-CN"/>
        </w:rPr>
        <w:t>9</w:t>
      </w:r>
      <w:r w:rsidRPr="00DA1FD8">
        <w:rPr>
          <w:rFonts w:hint="eastAsia"/>
          <w:b/>
          <w:lang w:val="en-US" w:eastAsia="zh-CN"/>
        </w:rPr>
        <w:t>: Send LS to RAN2 to inform RAN4 agreements on the measurement framework</w:t>
      </w:r>
      <w:r w:rsidR="008661FC" w:rsidRPr="00DA1FD8">
        <w:rPr>
          <w:rFonts w:hint="eastAsia"/>
          <w:b/>
          <w:lang w:val="en-US" w:eastAsia="zh-CN"/>
        </w:rPr>
        <w:t>, which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>includ</w:t>
      </w:r>
      <w:r w:rsidR="008661FC" w:rsidRPr="00DA1FD8">
        <w:rPr>
          <w:rFonts w:hint="eastAsia"/>
          <w:b/>
          <w:lang w:val="en-US" w:eastAsia="zh-CN"/>
        </w:rPr>
        <w:t xml:space="preserve">es </w:t>
      </w:r>
      <w:r w:rsidRPr="00DA1FD8">
        <w:rPr>
          <w:rFonts w:hint="eastAsia"/>
          <w:b/>
          <w:lang w:val="en-US"/>
        </w:rPr>
        <w:t xml:space="preserve">UE measurement behavior </w:t>
      </w:r>
      <w:r w:rsidR="00A752F5" w:rsidRPr="00DA1FD8">
        <w:rPr>
          <w:rFonts w:hint="eastAsia"/>
          <w:b/>
          <w:lang w:val="en-US"/>
        </w:rPr>
        <w:t xml:space="preserve">on the deactivated </w:t>
      </w:r>
      <w:proofErr w:type="spellStart"/>
      <w:r w:rsidR="00A752F5" w:rsidRPr="00DA1FD8">
        <w:rPr>
          <w:rFonts w:hint="eastAsia"/>
          <w:b/>
          <w:lang w:val="en-US"/>
        </w:rPr>
        <w:t>SCell</w:t>
      </w:r>
      <w:proofErr w:type="spellEnd"/>
      <w:r w:rsidR="00A752F5" w:rsidRPr="00DA1FD8">
        <w:rPr>
          <w:rFonts w:hint="eastAsia"/>
          <w:b/>
          <w:lang w:val="en-US"/>
        </w:rPr>
        <w:t xml:space="preserve"> </w:t>
      </w:r>
      <w:r w:rsidRPr="00DA1FD8">
        <w:rPr>
          <w:rFonts w:hint="eastAsia"/>
          <w:b/>
          <w:lang w:val="en-US"/>
        </w:rPr>
        <w:t xml:space="preserve">on the </w:t>
      </w:r>
      <w:r w:rsidR="00F55DAE" w:rsidRPr="00DA1FD8">
        <w:rPr>
          <w:rFonts w:hint="eastAsia"/>
          <w:b/>
          <w:lang w:val="en-US"/>
        </w:rPr>
        <w:t>selected SSB</w:t>
      </w:r>
      <w:r w:rsidRPr="00DA1FD8">
        <w:rPr>
          <w:rFonts w:hint="eastAsia"/>
          <w:b/>
          <w:lang w:val="en-US"/>
        </w:rPr>
        <w:t xml:space="preserve"> when/before/after </w:t>
      </w:r>
      <w:r w:rsidR="003226C4" w:rsidRPr="00DA1FD8">
        <w:rPr>
          <w:rFonts w:hint="eastAsia"/>
          <w:b/>
          <w:lang w:val="en-US"/>
        </w:rPr>
        <w:t>OD</w:t>
      </w:r>
      <w:r w:rsidRPr="00DA1FD8">
        <w:rPr>
          <w:rFonts w:hint="eastAsia"/>
          <w:b/>
          <w:lang w:val="en-US"/>
        </w:rPr>
        <w:t>-SSB indication is received</w:t>
      </w:r>
      <w:r w:rsidR="008661FC" w:rsidRPr="00DA1FD8">
        <w:rPr>
          <w:rFonts w:hint="eastAsia"/>
          <w:b/>
          <w:lang w:val="en-US"/>
        </w:rPr>
        <w:t xml:space="preserve"> for </w:t>
      </w:r>
      <w:r w:rsidR="008661FC" w:rsidRPr="00DA1FD8">
        <w:rPr>
          <w:rFonts w:hint="eastAsia"/>
          <w:b/>
          <w:lang w:val="en-US" w:eastAsia="zh-CN"/>
        </w:rPr>
        <w:t>C</w:t>
      </w:r>
      <w:r w:rsidR="008661FC" w:rsidRPr="00DA1FD8">
        <w:rPr>
          <w:rFonts w:hint="eastAsia"/>
          <w:b/>
          <w:lang w:val="en-US"/>
        </w:rPr>
        <w:t xml:space="preserve">ase 1 and </w:t>
      </w:r>
      <w:r w:rsidR="008661FC" w:rsidRPr="00DA1FD8">
        <w:rPr>
          <w:rFonts w:hint="eastAsia"/>
          <w:b/>
          <w:lang w:val="en-US" w:eastAsia="zh-CN"/>
        </w:rPr>
        <w:t>C</w:t>
      </w:r>
      <w:r w:rsidR="00CE1A9D" w:rsidRPr="00DA1FD8">
        <w:rPr>
          <w:rFonts w:hint="eastAsia"/>
          <w:b/>
          <w:lang w:val="en-US"/>
        </w:rPr>
        <w:t>ase 2</w:t>
      </w:r>
      <w:r w:rsidR="00336FC1" w:rsidRPr="00DA1FD8">
        <w:rPr>
          <w:rFonts w:hint="eastAsia"/>
          <w:b/>
          <w:lang w:val="en-US"/>
        </w:rPr>
        <w:t xml:space="preserve">. </w:t>
      </w:r>
    </w:p>
    <w:p w:rsidR="008621E3" w:rsidRPr="00DA1FD8" w:rsidRDefault="0060420D" w:rsidP="007A5ADE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DA1FD8">
        <w:rPr>
          <w:b/>
          <w:sz w:val="21"/>
          <w:szCs w:val="18"/>
          <w:lang w:val="sv-SE" w:eastAsia="zh-CN"/>
        </w:rPr>
        <w:t xml:space="preserve">Sub-topic </w:t>
      </w:r>
      <w:r w:rsidRPr="00DA1FD8">
        <w:rPr>
          <w:rFonts w:hint="eastAsia"/>
          <w:b/>
          <w:sz w:val="21"/>
          <w:szCs w:val="18"/>
          <w:lang w:val="sv-SE" w:eastAsia="zh-CN"/>
        </w:rPr>
        <w:t>1</w:t>
      </w:r>
      <w:r w:rsidRPr="00DA1FD8">
        <w:rPr>
          <w:b/>
          <w:sz w:val="21"/>
          <w:szCs w:val="18"/>
          <w:lang w:val="sv-SE" w:eastAsia="zh-CN"/>
        </w:rPr>
        <w:t>-</w:t>
      </w:r>
      <w:r w:rsidR="00FD121B" w:rsidRPr="00DA1FD8">
        <w:rPr>
          <w:rFonts w:hint="eastAsia"/>
          <w:b/>
          <w:sz w:val="21"/>
          <w:szCs w:val="18"/>
          <w:lang w:val="sv-SE" w:eastAsia="zh-CN"/>
        </w:rPr>
        <w:t>3</w:t>
      </w:r>
      <w:r w:rsidRPr="00DA1FD8">
        <w:rPr>
          <w:b/>
          <w:sz w:val="21"/>
          <w:szCs w:val="18"/>
          <w:lang w:val="sv-SE" w:eastAsia="zh-CN"/>
        </w:rPr>
        <w:t xml:space="preserve">: </w:t>
      </w:r>
      <w:r w:rsidR="008621E3" w:rsidRPr="00DA1FD8">
        <w:rPr>
          <w:rFonts w:hint="eastAsia"/>
          <w:b/>
          <w:sz w:val="21"/>
          <w:szCs w:val="18"/>
          <w:lang w:val="sv-SE" w:eastAsia="zh-CN"/>
        </w:rPr>
        <w:t>SCell activation</w:t>
      </w:r>
      <w:r w:rsidR="008621E3" w:rsidRPr="00DA1FD8">
        <w:rPr>
          <w:b/>
          <w:sz w:val="21"/>
          <w:szCs w:val="18"/>
          <w:lang w:val="sv-SE" w:eastAsia="zh-CN"/>
        </w:rPr>
        <w:t xml:space="preserve"> part</w:t>
      </w:r>
    </w:p>
    <w:p w:rsidR="00E97622" w:rsidRPr="00F43CFD" w:rsidRDefault="00E97622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The</w:t>
      </w:r>
      <w:r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 xml:space="preserve"> </w:t>
      </w:r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known cell </w:t>
      </w:r>
      <w:proofErr w:type="gramStart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>condition</w:t>
      </w:r>
      <w:r w:rsidR="00E44F6F"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 </w:t>
      </w:r>
      <w:r w:rsidR="00E44F6F"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>–</w:t>
      </w:r>
      <w:proofErr w:type="gramEnd"/>
      <w:r w:rsidR="00E44F6F"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 xml:space="preserve"> measurement reporting</w:t>
      </w:r>
    </w:p>
    <w:p w:rsidR="008E055D" w:rsidRPr="00DA1FD8" w:rsidRDefault="008E625C" w:rsidP="00720F60">
      <w:pPr>
        <w:spacing w:after="120"/>
        <w:rPr>
          <w:rFonts w:cs="宋体"/>
          <w:lang w:eastAsia="zh-CN"/>
        </w:rPr>
      </w:pPr>
      <w:r w:rsidRPr="00DA1FD8">
        <w:rPr>
          <w:lang w:eastAsia="zh-CN"/>
        </w:rPr>
        <w:t>I</w:t>
      </w:r>
      <w:r w:rsidRPr="00DA1FD8">
        <w:rPr>
          <w:rFonts w:hint="eastAsia"/>
          <w:lang w:eastAsia="zh-CN"/>
        </w:rPr>
        <w:t xml:space="preserve">n </w:t>
      </w:r>
      <w:r w:rsidR="005D4648" w:rsidRPr="00DA1FD8">
        <w:rPr>
          <w:lang w:eastAsia="zh-CN"/>
        </w:rPr>
        <w:t>RAN4#112</w:t>
      </w:r>
      <w:r w:rsidRPr="00DA1FD8">
        <w:rPr>
          <w:rFonts w:hint="eastAsia"/>
          <w:lang w:eastAsia="zh-CN"/>
        </w:rPr>
        <w:t xml:space="preserve"> meeting, it was agreed that </w:t>
      </w:r>
      <w:r w:rsidRPr="00DA1FD8">
        <w:rPr>
          <w:lang w:eastAsia="zh-CN"/>
        </w:rPr>
        <w:t xml:space="preserve">RAN4 focuses on OD-SSB based </w:t>
      </w:r>
      <w:proofErr w:type="spellStart"/>
      <w:r w:rsidRPr="00DA1FD8">
        <w:rPr>
          <w:lang w:eastAsia="zh-CN"/>
        </w:rPr>
        <w:t>SCell</w:t>
      </w:r>
      <w:proofErr w:type="spellEnd"/>
      <w:r w:rsidRPr="00DA1FD8">
        <w:rPr>
          <w:lang w:eastAsia="zh-CN"/>
        </w:rPr>
        <w:t xml:space="preserve"> activation known and unknown requirement for both Case 1 and Case 2 and not specifically differentiate Scenario 2/2A.</w:t>
      </w:r>
      <w:r w:rsidR="00CB629E" w:rsidRPr="00DA1FD8">
        <w:rPr>
          <w:rFonts w:cs="宋体" w:hint="eastAsia"/>
          <w:sz w:val="16"/>
          <w:lang w:eastAsia="zh-CN"/>
        </w:rPr>
        <w:t xml:space="preserve"> </w:t>
      </w:r>
      <w:r w:rsidR="008E055D" w:rsidRPr="00DA1FD8">
        <w:rPr>
          <w:rFonts w:cs="宋体" w:hint="eastAsia"/>
          <w:lang w:eastAsia="zh-CN"/>
        </w:rPr>
        <w:t xml:space="preserve">And the known </w:t>
      </w:r>
      <w:r w:rsidR="00BD6325" w:rsidRPr="00DA1FD8">
        <w:rPr>
          <w:rFonts w:cs="宋体" w:hint="eastAsia"/>
          <w:lang w:eastAsia="zh-CN"/>
        </w:rPr>
        <w:t xml:space="preserve">cell </w:t>
      </w:r>
      <w:r w:rsidR="008E055D" w:rsidRPr="00DA1FD8">
        <w:rPr>
          <w:rFonts w:cs="宋体" w:hint="eastAsia"/>
          <w:lang w:eastAsia="zh-CN"/>
        </w:rPr>
        <w:t>condition principle was also agreed as below</w:t>
      </w:r>
      <w:r w:rsidR="000C4F21" w:rsidRPr="00DA1FD8">
        <w:rPr>
          <w:rFonts w:cs="宋体" w:hint="eastAsia"/>
          <w:lang w:eastAsia="zh-CN"/>
        </w:rPr>
        <w:t xml:space="preserve"> in </w:t>
      </w:r>
      <w:r w:rsidR="000C4F21" w:rsidRPr="00DA1FD8">
        <w:rPr>
          <w:rFonts w:cs="宋体"/>
          <w:lang w:eastAsia="zh-CN"/>
        </w:rPr>
        <w:t>RAN4#112bis</w:t>
      </w:r>
      <w:r w:rsidR="000C4F21" w:rsidRPr="00DA1FD8">
        <w:rPr>
          <w:rFonts w:cs="宋体" w:hint="eastAsia"/>
          <w:lang w:eastAsia="zh-CN"/>
        </w:rPr>
        <w:t xml:space="preserve"> meeting and </w:t>
      </w:r>
      <w:r w:rsidR="000C4F21" w:rsidRPr="00DA1FD8">
        <w:rPr>
          <w:rFonts w:cs="宋体"/>
          <w:lang w:eastAsia="zh-CN"/>
        </w:rPr>
        <w:t>RAN4#113</w:t>
      </w:r>
      <w:r w:rsidR="000C4F21" w:rsidRPr="00DA1FD8">
        <w:rPr>
          <w:rFonts w:cs="宋体" w:hint="eastAsia"/>
          <w:lang w:eastAsia="zh-CN"/>
        </w:rPr>
        <w:t xml:space="preserve"> meeting</w:t>
      </w:r>
      <w:r w:rsidR="008E055D" w:rsidRPr="00DA1FD8">
        <w:rPr>
          <w:rFonts w:cs="宋体"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763CF2">
        <w:tc>
          <w:tcPr>
            <w:tcW w:w="9857" w:type="dxa"/>
          </w:tcPr>
          <w:p w:rsidR="005D4648" w:rsidRPr="00DA1FD8" w:rsidRDefault="005D4648" w:rsidP="005D4648">
            <w:pPr>
              <w:rPr>
                <w:b/>
                <w:lang w:eastAsia="zh-CN"/>
              </w:rPr>
            </w:pPr>
            <w:bookmarkStart w:id="14" w:name="OLE_LINK57"/>
            <w:bookmarkStart w:id="15" w:name="OLE_LINK58"/>
            <w:r w:rsidRPr="00DA1FD8">
              <w:rPr>
                <w:b/>
              </w:rPr>
              <w:t>RAN</w:t>
            </w:r>
            <w:r w:rsidRPr="00DA1FD8">
              <w:rPr>
                <w:rFonts w:hint="eastAsia"/>
                <w:b/>
              </w:rPr>
              <w:t>4#112</w:t>
            </w:r>
            <w:bookmarkEnd w:id="14"/>
            <w:bookmarkEnd w:id="15"/>
            <w:r w:rsidRPr="00DA1FD8">
              <w:rPr>
                <w:rFonts w:hint="eastAsia"/>
                <w:b/>
              </w:rPr>
              <w:t>bis</w:t>
            </w:r>
            <w:r w:rsidRPr="00DA1FD8">
              <w:rPr>
                <w:rFonts w:hint="eastAsia"/>
                <w:b/>
              </w:rPr>
              <w:t>：</w:t>
            </w:r>
          </w:p>
          <w:p w:rsidR="00763CF2" w:rsidRPr="00DA1FD8" w:rsidRDefault="00763CF2" w:rsidP="00763CF2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DA1FD8">
              <w:rPr>
                <w:b/>
                <w:u w:val="single"/>
                <w:lang w:eastAsia="zh-CN"/>
              </w:rPr>
              <w:t>Issue 1-4-3: known cell condition design – principle</w:t>
            </w:r>
          </w:p>
          <w:p w:rsidR="00763CF2" w:rsidRPr="00DA1FD8" w:rsidRDefault="00763CF2" w:rsidP="00763CF2">
            <w:pPr>
              <w:rPr>
                <w:lang w:eastAsia="zh-CN"/>
              </w:rPr>
            </w:pPr>
            <w:r w:rsidRPr="00DA1FD8">
              <w:rPr>
                <w:lang w:eastAsia="zh-CN"/>
              </w:rPr>
              <w:t>Agreement:</w:t>
            </w:r>
          </w:p>
          <w:p w:rsidR="00763CF2" w:rsidRPr="00DA1FD8" w:rsidRDefault="00763CF2" w:rsidP="00763CF2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  <w:lang w:val="en-US"/>
              </w:rPr>
              <w:lastRenderedPageBreak/>
              <w:t xml:space="preserve">The legacy known condition </w:t>
            </w:r>
            <w:r w:rsidRPr="00DA1FD8">
              <w:rPr>
                <w:rFonts w:eastAsiaTheme="minorEastAsia"/>
                <w:sz w:val="20"/>
                <w:szCs w:val="20"/>
                <w:lang w:val="en-US"/>
              </w:rPr>
              <w:t xml:space="preserve">principle </w:t>
            </w:r>
            <w:r w:rsidRPr="00DA1FD8">
              <w:rPr>
                <w:sz w:val="20"/>
                <w:szCs w:val="20"/>
                <w:lang w:val="en-US"/>
              </w:rPr>
              <w:t xml:space="preserve">can be reused, which is defined based on if the UE has sent a valid measurement report during a ‘period’ before the reception of the </w:t>
            </w:r>
            <w:proofErr w:type="spellStart"/>
            <w:r w:rsidRPr="00DA1FD8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DA1FD8">
              <w:rPr>
                <w:sz w:val="20"/>
                <w:szCs w:val="20"/>
                <w:lang w:val="en-US"/>
              </w:rPr>
              <w:t xml:space="preserve"> activation command</w:t>
            </w:r>
            <w:r w:rsidRPr="00DA1FD8">
              <w:rPr>
                <w:rFonts w:eastAsiaTheme="minorEastAsia"/>
                <w:sz w:val="20"/>
                <w:szCs w:val="20"/>
                <w:lang w:val="en-US"/>
              </w:rPr>
              <w:t>.</w:t>
            </w:r>
          </w:p>
          <w:p w:rsidR="00763CF2" w:rsidRPr="00DA1FD8" w:rsidRDefault="00763CF2" w:rsidP="00763CF2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DA1FD8">
              <w:rPr>
                <w:sz w:val="20"/>
                <w:szCs w:val="20"/>
                <w:lang w:val="en-US"/>
              </w:rPr>
              <w:t xml:space="preserve">When OD-SSB transmission is before/together with the </w:t>
            </w:r>
            <w:proofErr w:type="spellStart"/>
            <w:r w:rsidRPr="00DA1FD8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DA1FD8">
              <w:rPr>
                <w:sz w:val="20"/>
                <w:szCs w:val="20"/>
                <w:lang w:val="en-US"/>
              </w:rPr>
              <w:t xml:space="preserve"> activation command(Scenario #2/Scenario #2A), UE follows the principles of legacy known/unknown </w:t>
            </w:r>
            <w:proofErr w:type="spellStart"/>
            <w:r w:rsidRPr="00DA1FD8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DA1FD8">
              <w:rPr>
                <w:sz w:val="20"/>
                <w:szCs w:val="20"/>
                <w:lang w:val="en-US"/>
              </w:rPr>
              <w:t xml:space="preserve"> activation requirement once the known/unknown condition is met.</w:t>
            </w:r>
          </w:p>
          <w:p w:rsidR="00763CF2" w:rsidRPr="00DA1FD8" w:rsidRDefault="00763CF2" w:rsidP="00763CF2">
            <w:pPr>
              <w:pStyle w:val="af8"/>
              <w:widowControl/>
              <w:numPr>
                <w:ilvl w:val="1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DA1FD8">
              <w:rPr>
                <w:sz w:val="20"/>
                <w:szCs w:val="20"/>
                <w:lang w:val="en-US"/>
              </w:rPr>
              <w:t xml:space="preserve">FFS how known/unknown condition is defined i.e. based on always-on SSB and/or OD-SSB </w:t>
            </w:r>
          </w:p>
          <w:p w:rsidR="00763CF2" w:rsidRPr="00DA1FD8" w:rsidRDefault="00763CF2" w:rsidP="00720F60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DA1FD8">
              <w:rPr>
                <w:rFonts w:eastAsiaTheme="minorEastAsia"/>
                <w:sz w:val="20"/>
                <w:szCs w:val="20"/>
                <w:lang w:val="en-US"/>
              </w:rPr>
              <w:t>Other principles are not precluded.</w:t>
            </w:r>
          </w:p>
          <w:p w:rsidR="000304F3" w:rsidRPr="00DA1FD8" w:rsidRDefault="000304F3" w:rsidP="000304F3">
            <w:pPr>
              <w:tabs>
                <w:tab w:val="left" w:pos="360"/>
              </w:tabs>
              <w:spacing w:after="120"/>
              <w:rPr>
                <w:b/>
                <w:lang w:val="en-US"/>
              </w:rPr>
            </w:pPr>
            <w:r w:rsidRPr="00DA1FD8">
              <w:rPr>
                <w:rFonts w:hint="eastAsia"/>
                <w:b/>
                <w:lang w:val="en-US"/>
              </w:rPr>
              <w:t>RAN4#113</w:t>
            </w:r>
            <w:r w:rsidRPr="00DA1FD8">
              <w:rPr>
                <w:rFonts w:hint="eastAsia"/>
                <w:b/>
                <w:lang w:val="en-US"/>
              </w:rPr>
              <w:t>：</w:t>
            </w:r>
          </w:p>
          <w:p w:rsidR="000304F3" w:rsidRPr="00DA1FD8" w:rsidRDefault="000304F3" w:rsidP="000304F3">
            <w:pPr>
              <w:tabs>
                <w:tab w:val="left" w:pos="1680"/>
              </w:tabs>
              <w:snapToGrid w:val="0"/>
              <w:spacing w:after="120"/>
              <w:rPr>
                <w:b/>
                <w:u w:val="single"/>
              </w:rPr>
            </w:pPr>
            <w:bookmarkStart w:id="16" w:name="OLE_LINK94"/>
            <w:bookmarkStart w:id="17" w:name="OLE_LINK95"/>
            <w:r w:rsidRPr="00DA1FD8">
              <w:rPr>
                <w:b/>
                <w:u w:val="single"/>
                <w:lang w:eastAsia="ko-KR"/>
              </w:rPr>
              <w:t xml:space="preserve">Issue </w:t>
            </w:r>
            <w:r w:rsidRPr="00DA1FD8">
              <w:rPr>
                <w:b/>
                <w:u w:val="single"/>
              </w:rPr>
              <w:t>1-4-1: The known cell condition – measurement reporting</w:t>
            </w:r>
          </w:p>
          <w:p w:rsidR="000304F3" w:rsidRPr="00DA1FD8" w:rsidRDefault="000304F3" w:rsidP="000304F3">
            <w:pPr>
              <w:rPr>
                <w:b/>
              </w:rPr>
            </w:pPr>
            <w:r w:rsidRPr="00DA1FD8">
              <w:rPr>
                <w:b/>
              </w:rPr>
              <w:t xml:space="preserve">Agreement: </w:t>
            </w:r>
          </w:p>
          <w:p w:rsidR="000304F3" w:rsidRPr="00DA1FD8" w:rsidRDefault="000304F3" w:rsidP="000304F3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 xml:space="preserve">In case 1, known/unknown condition should be defined based on only OD-SSB. </w:t>
            </w:r>
          </w:p>
          <w:p w:rsidR="000304F3" w:rsidRPr="00DA1FD8" w:rsidRDefault="000304F3" w:rsidP="000304F3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>In case 2, known/unknown condition should be defined based on either always-on SSB or OD-SSB.</w:t>
            </w:r>
          </w:p>
          <w:p w:rsidR="000304F3" w:rsidRPr="00DA1FD8" w:rsidRDefault="000304F3" w:rsidP="000304F3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DA1FD8">
              <w:rPr>
                <w:sz w:val="20"/>
                <w:szCs w:val="20"/>
              </w:rPr>
              <w:t xml:space="preserve">Note 1: whether the always-on SSB and OD-SSB can be combined is discussed in another issue. </w:t>
            </w:r>
          </w:p>
          <w:p w:rsidR="000304F3" w:rsidRPr="00DA1FD8" w:rsidRDefault="000304F3" w:rsidP="000304F3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bookmarkStart w:id="18" w:name="OLE_LINK73"/>
            <w:bookmarkStart w:id="19" w:name="OLE_LINK74"/>
            <w:r w:rsidRPr="00DA1FD8">
              <w:rPr>
                <w:sz w:val="20"/>
                <w:szCs w:val="20"/>
              </w:rPr>
              <w:t>Note 2: the agreement is valid at least for the scenario with the same frequency for always-on SSB and OD-SSB.</w:t>
            </w:r>
          </w:p>
          <w:bookmarkEnd w:id="18"/>
          <w:bookmarkEnd w:id="19"/>
          <w:p w:rsidR="000304F3" w:rsidRPr="00DA1FD8" w:rsidRDefault="000304F3" w:rsidP="000304F3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b/>
                <w:sz w:val="20"/>
                <w:szCs w:val="20"/>
                <w:lang w:val="en-US"/>
              </w:rPr>
            </w:pPr>
            <w:r w:rsidRPr="00DA1FD8">
              <w:rPr>
                <w:sz w:val="20"/>
                <w:szCs w:val="20"/>
              </w:rPr>
              <w:t xml:space="preserve">Note 3: RAN4 to further clarify the relation for the SSB measured for known cell condition and the SSB used in </w:t>
            </w:r>
            <w:proofErr w:type="spellStart"/>
            <w:r w:rsidRPr="00DA1FD8">
              <w:rPr>
                <w:sz w:val="20"/>
                <w:szCs w:val="20"/>
              </w:rPr>
              <w:t>SCell</w:t>
            </w:r>
            <w:proofErr w:type="spellEnd"/>
            <w:r w:rsidRPr="00DA1FD8">
              <w:rPr>
                <w:sz w:val="20"/>
                <w:szCs w:val="20"/>
              </w:rPr>
              <w:t xml:space="preserve"> activation procedure.</w:t>
            </w:r>
            <w:bookmarkEnd w:id="16"/>
            <w:bookmarkEnd w:id="17"/>
          </w:p>
        </w:tc>
      </w:tr>
    </w:tbl>
    <w:p w:rsidR="00EE313D" w:rsidRPr="00DA1FD8" w:rsidRDefault="0060420D" w:rsidP="0060420D">
      <w:pPr>
        <w:spacing w:beforeLines="50" w:before="120" w:after="120"/>
        <w:rPr>
          <w:lang w:eastAsia="zh-CN"/>
        </w:rPr>
      </w:pPr>
      <w:r w:rsidRPr="00DA1FD8">
        <w:rPr>
          <w:rFonts w:hint="eastAsia"/>
          <w:lang w:eastAsia="zh-CN"/>
        </w:rPr>
        <w:lastRenderedPageBreak/>
        <w:t xml:space="preserve">For Case 2, RAN4 agreed that </w:t>
      </w:r>
      <w:r w:rsidRPr="00DA1FD8">
        <w:rPr>
          <w:lang w:eastAsia="zh-CN"/>
        </w:rPr>
        <w:t>known/unknown condition should be defined based on either always-on SSB or OD-SSB</w:t>
      </w:r>
      <w:r w:rsidRPr="00DA1FD8">
        <w:rPr>
          <w:rFonts w:hint="eastAsia"/>
          <w:lang w:eastAsia="zh-CN"/>
        </w:rPr>
        <w:t xml:space="preserve">, but RAN4 also need to further clarify </w:t>
      </w:r>
      <w:r w:rsidRPr="00DA1FD8">
        <w:rPr>
          <w:lang w:eastAsia="zh-CN"/>
        </w:rPr>
        <w:t>the relation for the SSB measured for known cell condition and the SSB use</w:t>
      </w:r>
      <w:r w:rsidR="003F3645" w:rsidRPr="00DA1FD8">
        <w:rPr>
          <w:lang w:eastAsia="zh-CN"/>
        </w:rPr>
        <w:t xml:space="preserve">d in </w:t>
      </w:r>
      <w:proofErr w:type="spellStart"/>
      <w:r w:rsidR="003F3645" w:rsidRPr="00DA1FD8">
        <w:rPr>
          <w:lang w:eastAsia="zh-CN"/>
        </w:rPr>
        <w:t>SCell</w:t>
      </w:r>
      <w:proofErr w:type="spellEnd"/>
      <w:r w:rsidR="003F3645" w:rsidRPr="00DA1FD8">
        <w:rPr>
          <w:lang w:eastAsia="zh-CN"/>
        </w:rPr>
        <w:t xml:space="preserve"> activation procedure</w:t>
      </w:r>
      <w:r w:rsidR="00F36FCD" w:rsidRPr="00DA1FD8">
        <w:rPr>
          <w:rFonts w:hint="eastAsia"/>
          <w:szCs w:val="21"/>
          <w:lang w:eastAsia="zh-CN"/>
        </w:rPr>
        <w:t>.</w:t>
      </w:r>
    </w:p>
    <w:p w:rsidR="0060420D" w:rsidRPr="00DA1FD8" w:rsidRDefault="0060420D" w:rsidP="008F1609">
      <w:pPr>
        <w:spacing w:beforeLines="50" w:before="120" w:after="0"/>
        <w:rPr>
          <w:rFonts w:cs="宋体"/>
          <w:lang w:eastAsia="zh-CN"/>
        </w:rPr>
      </w:pPr>
      <w:r w:rsidRPr="00DA1FD8">
        <w:rPr>
          <w:rFonts w:hint="eastAsia"/>
          <w:lang w:eastAsia="zh-CN"/>
        </w:rPr>
        <w:t xml:space="preserve">In our view, </w:t>
      </w:r>
      <w:r w:rsidRPr="00DA1FD8">
        <w:rPr>
          <w:rFonts w:cs="宋体" w:hint="eastAsia"/>
          <w:lang w:eastAsia="zh-CN"/>
        </w:rPr>
        <w:t xml:space="preserve">since the measurement before </w:t>
      </w:r>
      <w:proofErr w:type="spellStart"/>
      <w:r w:rsidRPr="00DA1FD8">
        <w:rPr>
          <w:rFonts w:cs="宋体" w:hint="eastAsia"/>
          <w:lang w:eastAsia="zh-CN"/>
        </w:rPr>
        <w:t>SCell</w:t>
      </w:r>
      <w:proofErr w:type="spellEnd"/>
      <w:r w:rsidRPr="00DA1FD8">
        <w:rPr>
          <w:rFonts w:cs="宋体" w:hint="eastAsia"/>
          <w:lang w:eastAsia="zh-CN"/>
        </w:rPr>
        <w:t xml:space="preserve"> activation is to be used during </w:t>
      </w:r>
      <w:proofErr w:type="spellStart"/>
      <w:r w:rsidRPr="00DA1FD8">
        <w:rPr>
          <w:rFonts w:cs="宋体" w:hint="eastAsia"/>
          <w:lang w:eastAsia="zh-CN"/>
        </w:rPr>
        <w:t>SCell</w:t>
      </w:r>
      <w:proofErr w:type="spellEnd"/>
      <w:r w:rsidRPr="00DA1FD8">
        <w:rPr>
          <w:rFonts w:cs="宋体" w:hint="eastAsia"/>
          <w:lang w:eastAsia="zh-CN"/>
        </w:rPr>
        <w:t xml:space="preserve"> activation procedure, </w:t>
      </w:r>
      <w:r w:rsidR="003F3645" w:rsidRPr="00DA1FD8">
        <w:rPr>
          <w:rFonts w:hint="eastAsia"/>
          <w:iCs/>
          <w:szCs w:val="18"/>
          <w:lang w:eastAsia="zh-CN"/>
        </w:rPr>
        <w:t>t</w:t>
      </w:r>
      <w:r w:rsidR="003F3645" w:rsidRPr="00DA1FD8">
        <w:rPr>
          <w:iCs/>
          <w:szCs w:val="18"/>
          <w:lang w:eastAsia="zh-CN"/>
        </w:rPr>
        <w:t>he measured/reported SSB</w:t>
      </w:r>
      <w:r w:rsidRPr="00DA1FD8">
        <w:rPr>
          <w:rFonts w:cs="宋体" w:hint="eastAsia"/>
          <w:lang w:eastAsia="zh-CN"/>
        </w:rPr>
        <w:t xml:space="preserve"> and </w:t>
      </w:r>
      <w:r w:rsidR="003F3645" w:rsidRPr="00DA1FD8">
        <w:rPr>
          <w:rFonts w:cs="宋体" w:hint="eastAsia"/>
          <w:lang w:eastAsia="zh-CN"/>
        </w:rPr>
        <w:t xml:space="preserve">the SSB used in </w:t>
      </w:r>
      <w:proofErr w:type="spellStart"/>
      <w:r w:rsidRPr="00DA1FD8">
        <w:rPr>
          <w:rFonts w:cs="宋体" w:hint="eastAsia"/>
          <w:lang w:eastAsia="zh-CN"/>
        </w:rPr>
        <w:t>SCell</w:t>
      </w:r>
      <w:proofErr w:type="spellEnd"/>
      <w:r w:rsidRPr="00DA1FD8">
        <w:rPr>
          <w:rFonts w:cs="宋体" w:hint="eastAsia"/>
          <w:lang w:eastAsia="zh-CN"/>
        </w:rPr>
        <w:t xml:space="preserve"> activation procedure should be </w:t>
      </w:r>
      <w:r w:rsidR="00C9279F" w:rsidRPr="00DA1FD8">
        <w:rPr>
          <w:rFonts w:cs="宋体" w:hint="eastAsia"/>
          <w:lang w:eastAsia="zh-CN"/>
        </w:rPr>
        <w:t>with the</w:t>
      </w:r>
      <w:r w:rsidR="008F1609" w:rsidRPr="00DA1FD8">
        <w:rPr>
          <w:rFonts w:cs="宋体" w:hint="eastAsia"/>
          <w:lang w:eastAsia="zh-CN"/>
        </w:rPr>
        <w:t xml:space="preserve"> spatial relation</w:t>
      </w:r>
      <w:r w:rsidR="00946626" w:rsidRPr="00DA1FD8">
        <w:t xml:space="preserve"> </w:t>
      </w:r>
      <w:r w:rsidR="00946626" w:rsidRPr="00DA1FD8">
        <w:rPr>
          <w:rFonts w:cs="宋体"/>
          <w:lang w:eastAsia="zh-CN"/>
        </w:rPr>
        <w:t>no matter if the known condition is determined based on always-on SSB and/or OD-SSB.</w:t>
      </w:r>
      <w:r w:rsidR="00946626" w:rsidRPr="00DA1FD8">
        <w:rPr>
          <w:rFonts w:cs="宋体" w:hint="eastAsia"/>
          <w:lang w:eastAsia="zh-CN"/>
        </w:rPr>
        <w:t xml:space="preserve"> </w:t>
      </w:r>
      <w:r w:rsidR="003F3645" w:rsidRPr="00DA1FD8">
        <w:rPr>
          <w:rFonts w:cs="宋体"/>
          <w:lang w:eastAsia="zh-CN"/>
        </w:rPr>
        <w:t>Based on the principle of legacy</w:t>
      </w:r>
      <w:r w:rsidR="003F3645" w:rsidRPr="00DA1FD8">
        <w:rPr>
          <w:rFonts w:cs="宋体" w:hint="eastAsia"/>
          <w:lang w:eastAsia="zh-CN"/>
        </w:rPr>
        <w:t xml:space="preserve"> </w:t>
      </w:r>
      <w:r w:rsidR="003F3645" w:rsidRPr="00DA1FD8">
        <w:rPr>
          <w:rFonts w:cs="宋体"/>
          <w:lang w:eastAsia="zh-CN"/>
        </w:rPr>
        <w:t>known/unknown condition,</w:t>
      </w:r>
      <w:r w:rsidR="00946626" w:rsidRPr="00DA1FD8">
        <w:rPr>
          <w:rFonts w:cs="宋体" w:hint="eastAsia"/>
          <w:lang w:eastAsia="zh-CN"/>
        </w:rPr>
        <w:t xml:space="preserve"> the</w:t>
      </w:r>
      <w:r w:rsidRPr="00DA1FD8">
        <w:rPr>
          <w:rFonts w:cs="宋体" w:hint="eastAsia"/>
          <w:lang w:eastAsia="zh-CN"/>
        </w:rPr>
        <w:t xml:space="preserve"> </w:t>
      </w:r>
      <w:r w:rsidR="00A54D9B" w:rsidRPr="00DA1FD8">
        <w:rPr>
          <w:rFonts w:cs="宋体" w:hint="eastAsia"/>
          <w:lang w:eastAsia="zh-CN"/>
        </w:rPr>
        <w:t>k</w:t>
      </w:r>
      <w:r w:rsidR="00A54D9B" w:rsidRPr="00DA1FD8">
        <w:rPr>
          <w:rFonts w:cs="宋体"/>
          <w:lang w:eastAsia="zh-CN"/>
        </w:rPr>
        <w:t xml:space="preserve">nown cell condition </w:t>
      </w:r>
      <w:r w:rsidR="00A54D9B" w:rsidRPr="00DA1FD8">
        <w:rPr>
          <w:rFonts w:cs="宋体" w:hint="eastAsia"/>
          <w:lang w:eastAsia="zh-CN"/>
        </w:rPr>
        <w:t xml:space="preserve">in case 2 can be </w:t>
      </w:r>
      <w:r w:rsidR="00A54D9B" w:rsidRPr="00DA1FD8">
        <w:rPr>
          <w:rFonts w:cs="宋体"/>
          <w:lang w:eastAsia="zh-CN"/>
        </w:rPr>
        <w:t>update</w:t>
      </w:r>
      <w:r w:rsidR="00A54D9B" w:rsidRPr="00DA1FD8">
        <w:rPr>
          <w:rFonts w:cs="宋体" w:hint="eastAsia"/>
          <w:lang w:eastAsia="zh-CN"/>
        </w:rPr>
        <w:t>d as following:</w:t>
      </w:r>
    </w:p>
    <w:p w:rsidR="003F3645" w:rsidRPr="00DA1FD8" w:rsidRDefault="003F3645" w:rsidP="008F1609">
      <w:pPr>
        <w:pStyle w:val="af2"/>
        <w:numPr>
          <w:ilvl w:val="0"/>
          <w:numId w:val="15"/>
        </w:numPr>
        <w:spacing w:after="0"/>
        <w:rPr>
          <w:lang w:val="en-US"/>
        </w:rPr>
      </w:pPr>
      <w:r w:rsidRPr="00DA1FD8">
        <w:rPr>
          <w:rFonts w:cs="宋体"/>
          <w:lang w:eastAsia="zh-CN"/>
        </w:rPr>
        <w:t xml:space="preserve">UE has sent a valid L3-RSRP measurement report with SSB index </w:t>
      </w:r>
      <w:r w:rsidR="008F1609" w:rsidRPr="00DA1FD8">
        <w:rPr>
          <w:rFonts w:cs="宋体"/>
          <w:lang w:eastAsia="zh-CN"/>
        </w:rPr>
        <w:t xml:space="preserve">for the </w:t>
      </w:r>
      <w:proofErr w:type="spellStart"/>
      <w:r w:rsidR="008F1609" w:rsidRPr="00DA1FD8">
        <w:rPr>
          <w:rFonts w:cs="宋体"/>
          <w:lang w:eastAsia="zh-CN"/>
        </w:rPr>
        <w:t>SCell</w:t>
      </w:r>
      <w:proofErr w:type="spellEnd"/>
      <w:r w:rsidR="008F1609" w:rsidRPr="00DA1FD8">
        <w:rPr>
          <w:rFonts w:cs="宋体"/>
          <w:lang w:eastAsia="zh-CN"/>
        </w:rPr>
        <w:t xml:space="preserve"> b</w:t>
      </w:r>
      <w:r w:rsidR="008F1609" w:rsidRPr="00DA1FD8">
        <w:rPr>
          <w:lang w:val="en-US"/>
        </w:rPr>
        <w:t>eing activated and</w:t>
      </w:r>
    </w:p>
    <w:p w:rsidR="008F1609" w:rsidRPr="00DA1FD8" w:rsidRDefault="008F1609" w:rsidP="008F1609">
      <w:pPr>
        <w:pStyle w:val="af2"/>
        <w:numPr>
          <w:ilvl w:val="0"/>
          <w:numId w:val="15"/>
        </w:numPr>
        <w:spacing w:after="0"/>
        <w:rPr>
          <w:lang w:val="en-US"/>
        </w:rPr>
      </w:pPr>
      <w:r w:rsidRPr="00DA1FD8">
        <w:rPr>
          <w:lang w:val="en-US"/>
        </w:rPr>
        <w:t xml:space="preserve">The SSB used in </w:t>
      </w:r>
      <w:proofErr w:type="spellStart"/>
      <w:r w:rsidRPr="00DA1FD8">
        <w:rPr>
          <w:lang w:val="en-US"/>
        </w:rPr>
        <w:t>SCell</w:t>
      </w:r>
      <w:proofErr w:type="spellEnd"/>
      <w:r w:rsidRPr="00DA1FD8">
        <w:rPr>
          <w:lang w:val="en-US"/>
        </w:rPr>
        <w:t xml:space="preserve"> activation which has the same SSB index as the SSB measured remains detectable </w:t>
      </w:r>
    </w:p>
    <w:p w:rsidR="003F3645" w:rsidRPr="00DA1FD8" w:rsidRDefault="008F1609" w:rsidP="00946626">
      <w:pPr>
        <w:pStyle w:val="af2"/>
        <w:numPr>
          <w:ilvl w:val="0"/>
          <w:numId w:val="15"/>
        </w:numPr>
        <w:spacing w:after="0"/>
        <w:rPr>
          <w:lang w:val="en-US"/>
        </w:rPr>
      </w:pPr>
      <w:r w:rsidRPr="00DA1FD8">
        <w:rPr>
          <w:lang w:val="en-US"/>
        </w:rPr>
        <w:t xml:space="preserve">The measured/reported SSB has the same spatial relation as the SSB used in </w:t>
      </w:r>
      <w:proofErr w:type="spellStart"/>
      <w:r w:rsidRPr="00DA1FD8">
        <w:rPr>
          <w:lang w:val="en-US"/>
        </w:rPr>
        <w:t>Scell</w:t>
      </w:r>
      <w:proofErr w:type="spellEnd"/>
      <w:r w:rsidRPr="00DA1FD8">
        <w:rPr>
          <w:lang w:val="en-US"/>
        </w:rPr>
        <w:t xml:space="preserve"> activation</w:t>
      </w:r>
      <w:r w:rsidRPr="00DA1FD8">
        <w:rPr>
          <w:rFonts w:hint="eastAsia"/>
          <w:lang w:val="en-US" w:eastAsia="zh-CN"/>
        </w:rPr>
        <w:t>.</w:t>
      </w:r>
    </w:p>
    <w:p w:rsidR="001B4D5C" w:rsidRPr="00DA1FD8" w:rsidRDefault="001B4D5C" w:rsidP="001B4D5C">
      <w:pPr>
        <w:spacing w:beforeLines="50" w:before="120" w:after="120"/>
        <w:rPr>
          <w:lang w:eastAsia="zh-CN"/>
        </w:rPr>
      </w:pPr>
      <w:r w:rsidRPr="00DA1FD8">
        <w:rPr>
          <w:rFonts w:hint="eastAsia"/>
          <w:lang w:eastAsia="zh-CN"/>
        </w:rPr>
        <w:t xml:space="preserve">In addition, RAN1 has considered the case of different </w:t>
      </w:r>
      <w:r w:rsidRPr="00DA1FD8">
        <w:rPr>
          <w:lang w:eastAsia="zh-CN"/>
        </w:rPr>
        <w:t>frequency location between the always-on SSB and on-demand SSB</w:t>
      </w:r>
      <w:r w:rsidRPr="00DA1FD8">
        <w:rPr>
          <w:rFonts w:hint="eastAsia"/>
          <w:lang w:eastAsia="zh-CN"/>
        </w:rPr>
        <w:t xml:space="preserve">, we think that the above condition also apply to this case (corresponding to scenario 3 defined in RAN4). In RAN1#120 meeting, the agreement on </w:t>
      </w:r>
      <w:r w:rsidRPr="00DA1FD8">
        <w:rPr>
          <w:lang w:val="en-US" w:eastAsia="zh-CN"/>
        </w:rPr>
        <w:t xml:space="preserve">transmit power of </w:t>
      </w:r>
      <w:r w:rsidRPr="00DA1FD8">
        <w:rPr>
          <w:rFonts w:hint="eastAsia"/>
          <w:lang w:val="en-US" w:eastAsia="zh-CN"/>
        </w:rPr>
        <w:t>OD-</w:t>
      </w:r>
      <w:r w:rsidRPr="00DA1FD8">
        <w:rPr>
          <w:lang w:val="en-US" w:eastAsia="zh-CN"/>
        </w:rPr>
        <w:t>SSB</w:t>
      </w:r>
      <w:r w:rsidRPr="00DA1FD8">
        <w:rPr>
          <w:rFonts w:hint="eastAsia"/>
          <w:lang w:val="en-US" w:eastAsia="zh-CN"/>
        </w:rPr>
        <w:t xml:space="preserve">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A1FD8" w:rsidRPr="00DA1FD8" w:rsidTr="001B4D5C">
        <w:tc>
          <w:tcPr>
            <w:tcW w:w="9857" w:type="dxa"/>
          </w:tcPr>
          <w:p w:rsidR="001B4D5C" w:rsidRPr="00DA1FD8" w:rsidRDefault="001B4D5C" w:rsidP="001B4D5C">
            <w:pPr>
              <w:rPr>
                <w:b/>
                <w:lang w:eastAsia="zh-CN"/>
              </w:rPr>
            </w:pPr>
            <w:r w:rsidRPr="00DA1FD8">
              <w:rPr>
                <w:b/>
              </w:rPr>
              <w:t xml:space="preserve">Agreement: </w:t>
            </w:r>
          </w:p>
          <w:p w:rsidR="001842EE" w:rsidRPr="00DA1FD8" w:rsidRDefault="00A93CC6" w:rsidP="001B4D5C">
            <w:pPr>
              <w:pStyle w:val="af2"/>
              <w:numPr>
                <w:ilvl w:val="1"/>
                <w:numId w:val="43"/>
              </w:numPr>
              <w:rPr>
                <w:lang w:val="en-US" w:eastAsia="zh-CN"/>
              </w:rPr>
            </w:pPr>
            <w:r w:rsidRPr="00DA1FD8">
              <w:rPr>
                <w:lang w:val="en-US" w:eastAsia="zh-CN"/>
              </w:rPr>
              <w:t xml:space="preserve">Downlink transmit power of on-demand SSB (i.e., </w:t>
            </w:r>
            <w:r w:rsidRPr="00DA1FD8">
              <w:rPr>
                <w:i/>
                <w:iCs/>
                <w:lang w:val="en-US" w:eastAsia="zh-CN"/>
              </w:rPr>
              <w:t>od-</w:t>
            </w:r>
            <w:proofErr w:type="spellStart"/>
            <w:r w:rsidRPr="00DA1FD8">
              <w:rPr>
                <w:i/>
                <w:iCs/>
                <w:lang w:val="en-US" w:eastAsia="zh-CN"/>
              </w:rPr>
              <w:t>ss</w:t>
            </w:r>
            <w:proofErr w:type="spellEnd"/>
            <w:r w:rsidRPr="00DA1FD8">
              <w:rPr>
                <w:i/>
                <w:iCs/>
                <w:lang w:val="en-US" w:eastAsia="zh-CN"/>
              </w:rPr>
              <w:t>-PBCH-</w:t>
            </w:r>
            <w:proofErr w:type="spellStart"/>
            <w:r w:rsidRPr="00DA1FD8">
              <w:rPr>
                <w:i/>
                <w:iCs/>
                <w:lang w:val="en-US" w:eastAsia="zh-CN"/>
              </w:rPr>
              <w:t>BlockPower</w:t>
            </w:r>
            <w:proofErr w:type="spellEnd"/>
            <w:r w:rsidRPr="00DA1FD8">
              <w:rPr>
                <w:lang w:val="en-US" w:eastAsia="zh-CN"/>
              </w:rPr>
              <w:t>)</w:t>
            </w:r>
          </w:p>
          <w:p w:rsidR="001B4D5C" w:rsidRPr="00DA1FD8" w:rsidRDefault="00A93CC6" w:rsidP="001B4D5C">
            <w:pPr>
              <w:pStyle w:val="af2"/>
              <w:numPr>
                <w:ilvl w:val="2"/>
                <w:numId w:val="43"/>
              </w:numPr>
              <w:rPr>
                <w:lang w:val="en-US" w:eastAsia="zh-CN"/>
              </w:rPr>
            </w:pPr>
            <w:r w:rsidRPr="00DA1FD8">
              <w:rPr>
                <w:lang w:val="en-US" w:eastAsia="zh-CN"/>
              </w:rPr>
              <w:t xml:space="preserve">For Case #2, this parameter is absent and </w:t>
            </w:r>
            <w:proofErr w:type="gramStart"/>
            <w:r w:rsidRPr="00DA1FD8">
              <w:rPr>
                <w:lang w:val="en-US" w:eastAsia="zh-CN"/>
              </w:rPr>
              <w:t>downlink transmit</w:t>
            </w:r>
            <w:proofErr w:type="gramEnd"/>
            <w:r w:rsidRPr="00DA1FD8">
              <w:rPr>
                <w:lang w:val="en-US" w:eastAsia="zh-CN"/>
              </w:rPr>
              <w:t xml:space="preserve"> power of on-demand SSB is the same as that of always-on SSB.</w:t>
            </w:r>
          </w:p>
        </w:tc>
      </w:tr>
    </w:tbl>
    <w:p w:rsidR="001B4D5C" w:rsidRPr="00DA1FD8" w:rsidRDefault="001B4D5C" w:rsidP="001B4D5C">
      <w:pPr>
        <w:spacing w:beforeLines="50" w:before="120" w:after="120"/>
        <w:rPr>
          <w:lang w:eastAsia="zh-CN"/>
        </w:rPr>
      </w:pPr>
      <w:r w:rsidRPr="00DA1FD8">
        <w:rPr>
          <w:rFonts w:hint="eastAsia"/>
          <w:lang w:eastAsia="zh-CN"/>
        </w:rPr>
        <w:t>According to the above, we don</w:t>
      </w:r>
      <w:r w:rsidRPr="00DA1FD8">
        <w:rPr>
          <w:lang w:eastAsia="zh-CN"/>
        </w:rPr>
        <w:t>’</w:t>
      </w:r>
      <w:r w:rsidRPr="00DA1FD8">
        <w:rPr>
          <w:rFonts w:hint="eastAsia"/>
          <w:lang w:eastAsia="zh-CN"/>
        </w:rPr>
        <w:t xml:space="preserve">t think AGC </w:t>
      </w:r>
      <w:r w:rsidRPr="00DA1FD8">
        <w:rPr>
          <w:lang w:eastAsia="zh-CN"/>
        </w:rPr>
        <w:t>adjustment time</w:t>
      </w:r>
      <w:r w:rsidRPr="00DA1FD8">
        <w:rPr>
          <w:rFonts w:hint="eastAsia"/>
          <w:lang w:eastAsia="zh-CN"/>
        </w:rPr>
        <w:t xml:space="preserve"> is needed in the known </w:t>
      </w:r>
      <w:proofErr w:type="spellStart"/>
      <w:r w:rsidRPr="00DA1FD8">
        <w:rPr>
          <w:rFonts w:hint="eastAsia"/>
          <w:lang w:eastAsia="zh-CN"/>
        </w:rPr>
        <w:t>SCell</w:t>
      </w:r>
      <w:proofErr w:type="spellEnd"/>
      <w:r w:rsidRPr="00DA1FD8">
        <w:rPr>
          <w:rFonts w:hint="eastAsia"/>
          <w:lang w:eastAsia="zh-CN"/>
        </w:rPr>
        <w:t xml:space="preserve"> activation delay requirement even though OD-SSB and AO-SSB are transmitted on the different </w:t>
      </w:r>
      <w:r w:rsidRPr="00DA1FD8">
        <w:rPr>
          <w:lang w:eastAsia="zh-CN"/>
        </w:rPr>
        <w:t>frequency</w:t>
      </w:r>
      <w:r w:rsidRPr="00DA1FD8">
        <w:rPr>
          <w:rFonts w:hint="eastAsia"/>
          <w:lang w:eastAsia="zh-CN"/>
        </w:rPr>
        <w:t>.</w:t>
      </w:r>
    </w:p>
    <w:p w:rsidR="003D1ED0" w:rsidRPr="00DA1FD8" w:rsidRDefault="003D1ED0" w:rsidP="003D1ED0">
      <w:pPr>
        <w:spacing w:beforeLines="50" w:before="120" w:after="120"/>
        <w:rPr>
          <w:lang w:eastAsia="zh-CN"/>
        </w:rPr>
      </w:pPr>
      <w:r w:rsidRPr="00DA1FD8">
        <w:rPr>
          <w:rFonts w:hint="eastAsia"/>
          <w:lang w:eastAsia="zh-CN"/>
        </w:rPr>
        <w:t xml:space="preserve">In addition, for the </w:t>
      </w:r>
      <w:r w:rsidRPr="00DA1FD8">
        <w:rPr>
          <w:lang w:eastAsia="zh-CN"/>
        </w:rPr>
        <w:t>period of known condition</w:t>
      </w:r>
      <w:r w:rsidRPr="00DA1FD8">
        <w:rPr>
          <w:rFonts w:hint="eastAsia"/>
          <w:lang w:eastAsia="zh-CN"/>
        </w:rPr>
        <w:t>, we agree to r</w:t>
      </w:r>
      <w:r w:rsidRPr="00DA1FD8">
        <w:rPr>
          <w:lang w:eastAsia="zh-CN"/>
        </w:rPr>
        <w:t xml:space="preserve">euse the legacy known/unknown cell condition, such as </w:t>
      </w:r>
      <w:proofErr w:type="gramStart"/>
      <w:r w:rsidRPr="00DA1FD8">
        <w:rPr>
          <w:lang w:eastAsia="zh-CN"/>
        </w:rPr>
        <w:t>max(</w:t>
      </w:r>
      <w:proofErr w:type="gramEnd"/>
      <w:r w:rsidRPr="00DA1FD8">
        <w:rPr>
          <w:lang w:eastAsia="zh-CN"/>
        </w:rPr>
        <w:t>5*</w:t>
      </w:r>
      <w:proofErr w:type="spellStart"/>
      <w:r w:rsidRPr="00DA1FD8">
        <w:rPr>
          <w:lang w:eastAsia="zh-CN"/>
        </w:rPr>
        <w:t>measCycleSCell</w:t>
      </w:r>
      <w:proofErr w:type="spellEnd"/>
      <w:r w:rsidRPr="00DA1FD8">
        <w:rPr>
          <w:lang w:eastAsia="zh-CN"/>
        </w:rPr>
        <w:t>,  5*DRX cycles) in FR1.</w:t>
      </w:r>
    </w:p>
    <w:p w:rsidR="00946626" w:rsidRPr="00DA1FD8" w:rsidRDefault="0060420D" w:rsidP="00946626">
      <w:pPr>
        <w:spacing w:beforeLines="50" w:before="120" w:after="0"/>
        <w:rPr>
          <w:rFonts w:cs="宋体"/>
          <w:b/>
          <w:lang w:eastAsia="zh-CN"/>
        </w:rPr>
      </w:pPr>
      <w:r w:rsidRPr="00DA1FD8">
        <w:rPr>
          <w:b/>
          <w:lang w:val="en-US" w:eastAsia="zh-CN"/>
        </w:rPr>
        <w:t>P</w:t>
      </w:r>
      <w:r w:rsidRPr="00DA1FD8">
        <w:rPr>
          <w:rFonts w:hint="eastAsia"/>
          <w:b/>
          <w:lang w:val="en-US" w:eastAsia="zh-CN"/>
        </w:rPr>
        <w:t>roposal</w:t>
      </w:r>
      <w:r w:rsidR="000F0D82" w:rsidRPr="00DA1FD8">
        <w:rPr>
          <w:rFonts w:hint="eastAsia"/>
          <w:b/>
          <w:lang w:val="en-US" w:eastAsia="zh-CN"/>
        </w:rPr>
        <w:t xml:space="preserve"> 10</w:t>
      </w:r>
      <w:r w:rsidRPr="00DA1FD8">
        <w:rPr>
          <w:rFonts w:hint="eastAsia"/>
          <w:b/>
          <w:lang w:val="en-US" w:eastAsia="zh-CN"/>
        </w:rPr>
        <w:t xml:space="preserve">: </w:t>
      </w:r>
      <w:r w:rsidR="00946626" w:rsidRPr="00DA1FD8">
        <w:rPr>
          <w:rFonts w:cs="宋体" w:hint="eastAsia"/>
          <w:b/>
          <w:lang w:eastAsia="zh-CN"/>
        </w:rPr>
        <w:t>The k</w:t>
      </w:r>
      <w:r w:rsidR="00946626" w:rsidRPr="00DA1FD8">
        <w:rPr>
          <w:rFonts w:cs="宋体"/>
          <w:b/>
          <w:lang w:eastAsia="zh-CN"/>
        </w:rPr>
        <w:t xml:space="preserve">nown cell condition </w:t>
      </w:r>
      <w:r w:rsidR="00946626" w:rsidRPr="00DA1FD8">
        <w:rPr>
          <w:rFonts w:cs="宋体" w:hint="eastAsia"/>
          <w:b/>
          <w:lang w:eastAsia="zh-CN"/>
        </w:rPr>
        <w:t xml:space="preserve">in case 2 can be </w:t>
      </w:r>
      <w:r w:rsidR="00946626" w:rsidRPr="00DA1FD8">
        <w:rPr>
          <w:rFonts w:cs="宋体"/>
          <w:b/>
          <w:lang w:eastAsia="zh-CN"/>
        </w:rPr>
        <w:t>update</w:t>
      </w:r>
      <w:r w:rsidR="00946626" w:rsidRPr="00DA1FD8">
        <w:rPr>
          <w:rFonts w:cs="宋体" w:hint="eastAsia"/>
          <w:b/>
          <w:lang w:eastAsia="zh-CN"/>
        </w:rPr>
        <w:t>d as following:</w:t>
      </w:r>
    </w:p>
    <w:p w:rsidR="00946626" w:rsidRPr="00DA1FD8" w:rsidRDefault="00946626" w:rsidP="00946626">
      <w:pPr>
        <w:pStyle w:val="af2"/>
        <w:numPr>
          <w:ilvl w:val="0"/>
          <w:numId w:val="15"/>
        </w:numPr>
        <w:spacing w:after="0"/>
        <w:rPr>
          <w:b/>
          <w:lang w:val="en-US"/>
        </w:rPr>
      </w:pPr>
      <w:r w:rsidRPr="00DA1FD8">
        <w:rPr>
          <w:rFonts w:cs="宋体"/>
          <w:b/>
          <w:lang w:eastAsia="zh-CN"/>
        </w:rPr>
        <w:t xml:space="preserve">UE has sent a valid L3-RSRP measurement report with SSB index for the </w:t>
      </w:r>
      <w:proofErr w:type="spellStart"/>
      <w:r w:rsidRPr="00DA1FD8">
        <w:rPr>
          <w:rFonts w:cs="宋体"/>
          <w:b/>
          <w:lang w:eastAsia="zh-CN"/>
        </w:rPr>
        <w:t>SCell</w:t>
      </w:r>
      <w:proofErr w:type="spellEnd"/>
      <w:r w:rsidRPr="00DA1FD8">
        <w:rPr>
          <w:rFonts w:cs="宋体"/>
          <w:b/>
          <w:lang w:eastAsia="zh-CN"/>
        </w:rPr>
        <w:t xml:space="preserve"> b</w:t>
      </w:r>
      <w:proofErr w:type="spellStart"/>
      <w:r w:rsidRPr="00DA1FD8">
        <w:rPr>
          <w:b/>
          <w:lang w:val="en-US"/>
        </w:rPr>
        <w:t>eing</w:t>
      </w:r>
      <w:proofErr w:type="spellEnd"/>
      <w:r w:rsidRPr="00DA1FD8">
        <w:rPr>
          <w:b/>
          <w:lang w:val="en-US"/>
        </w:rPr>
        <w:t xml:space="preserve"> activated and</w:t>
      </w:r>
      <w:r w:rsidR="003D1ED0" w:rsidRPr="00DA1FD8">
        <w:rPr>
          <w:rFonts w:hint="eastAsia"/>
          <w:b/>
          <w:lang w:val="en-US" w:eastAsia="zh-CN"/>
        </w:rPr>
        <w:t>,</w:t>
      </w:r>
    </w:p>
    <w:p w:rsidR="00946626" w:rsidRPr="00DA1FD8" w:rsidRDefault="00946626" w:rsidP="00946626">
      <w:pPr>
        <w:pStyle w:val="af2"/>
        <w:numPr>
          <w:ilvl w:val="0"/>
          <w:numId w:val="15"/>
        </w:numPr>
        <w:spacing w:after="0"/>
        <w:rPr>
          <w:b/>
          <w:lang w:val="en-US"/>
        </w:rPr>
      </w:pPr>
      <w:r w:rsidRPr="00DA1FD8">
        <w:rPr>
          <w:b/>
          <w:lang w:val="en-US"/>
        </w:rPr>
        <w:t xml:space="preserve">The SSB used in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activation which has the same SSB index as the SSB measured remains detectable </w:t>
      </w:r>
    </w:p>
    <w:p w:rsidR="001B4D5C" w:rsidRPr="00DA1FD8" w:rsidRDefault="00946626" w:rsidP="001B4D5C">
      <w:pPr>
        <w:pStyle w:val="af2"/>
        <w:numPr>
          <w:ilvl w:val="0"/>
          <w:numId w:val="15"/>
        </w:numPr>
        <w:spacing w:after="0"/>
        <w:rPr>
          <w:b/>
          <w:lang w:val="en-US"/>
        </w:rPr>
      </w:pPr>
      <w:r w:rsidRPr="00DA1FD8">
        <w:rPr>
          <w:b/>
          <w:lang w:val="en-US"/>
        </w:rPr>
        <w:t xml:space="preserve">The measured/reported SSB has the same spatial relation as the SSB used in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activation</w:t>
      </w:r>
      <w:r w:rsidRPr="00DA1FD8">
        <w:rPr>
          <w:rFonts w:hint="eastAsia"/>
          <w:b/>
          <w:lang w:val="en-US" w:eastAsia="zh-CN"/>
        </w:rPr>
        <w:t>.</w:t>
      </w:r>
    </w:p>
    <w:p w:rsidR="003D1ED0" w:rsidRPr="00DA1FD8" w:rsidRDefault="003D1ED0" w:rsidP="003D1ED0">
      <w:pPr>
        <w:spacing w:beforeLines="50" w:before="120" w:after="120"/>
        <w:rPr>
          <w:b/>
          <w:lang w:eastAsia="zh-CN"/>
        </w:rPr>
      </w:pPr>
      <w:r w:rsidRPr="00DA1FD8">
        <w:rPr>
          <w:b/>
          <w:lang w:val="en-US"/>
        </w:rPr>
        <w:t>P</w:t>
      </w:r>
      <w:r w:rsidRPr="00DA1FD8">
        <w:rPr>
          <w:rFonts w:hint="eastAsia"/>
          <w:b/>
          <w:lang w:val="en-US"/>
        </w:rPr>
        <w:t xml:space="preserve">roposal </w:t>
      </w:r>
      <w:r w:rsidR="000F0D82" w:rsidRPr="00DA1FD8">
        <w:rPr>
          <w:rFonts w:hint="eastAsia"/>
          <w:b/>
          <w:lang w:val="en-US" w:eastAsia="zh-CN"/>
        </w:rPr>
        <w:t>11</w:t>
      </w:r>
      <w:r w:rsidRPr="00DA1FD8">
        <w:rPr>
          <w:rFonts w:hint="eastAsia"/>
          <w:b/>
          <w:lang w:val="en-US"/>
        </w:rPr>
        <w:t xml:space="preserve">: </w:t>
      </w:r>
      <w:r w:rsidRPr="00DA1FD8">
        <w:rPr>
          <w:rFonts w:hint="eastAsia"/>
          <w:b/>
          <w:lang w:val="en-US" w:eastAsia="zh-CN"/>
        </w:rPr>
        <w:t>F</w:t>
      </w:r>
      <w:r w:rsidRPr="00DA1FD8">
        <w:rPr>
          <w:rFonts w:hint="eastAsia"/>
          <w:b/>
        </w:rPr>
        <w:t xml:space="preserve">or the </w:t>
      </w:r>
      <w:r w:rsidRPr="00DA1FD8">
        <w:rPr>
          <w:b/>
        </w:rPr>
        <w:t>period of known condition</w:t>
      </w:r>
      <w:r w:rsidRPr="00DA1FD8">
        <w:rPr>
          <w:rFonts w:hint="eastAsia"/>
          <w:b/>
        </w:rPr>
        <w:t>, we agree to r</w:t>
      </w:r>
      <w:r w:rsidRPr="00DA1FD8">
        <w:rPr>
          <w:b/>
        </w:rPr>
        <w:t xml:space="preserve">euse the legacy known/unknown cell condition, such as </w:t>
      </w:r>
      <w:bookmarkStart w:id="20" w:name="_GoBack"/>
      <w:bookmarkEnd w:id="20"/>
      <w:proofErr w:type="gramStart"/>
      <w:r w:rsidRPr="00DA1FD8">
        <w:rPr>
          <w:b/>
        </w:rPr>
        <w:t>max(</w:t>
      </w:r>
      <w:proofErr w:type="gramEnd"/>
      <w:r w:rsidRPr="00DA1FD8">
        <w:rPr>
          <w:b/>
        </w:rPr>
        <w:t>5*</w:t>
      </w:r>
      <w:proofErr w:type="spellStart"/>
      <w:r w:rsidRPr="00DA1FD8">
        <w:rPr>
          <w:b/>
        </w:rPr>
        <w:t>measCycleSCell</w:t>
      </w:r>
      <w:proofErr w:type="spellEnd"/>
      <w:r w:rsidRPr="00DA1FD8">
        <w:rPr>
          <w:b/>
        </w:rPr>
        <w:t>,  5*DRX cycles) in FR1.</w:t>
      </w:r>
    </w:p>
    <w:p w:rsidR="002A1854" w:rsidRPr="00DA1FD8" w:rsidRDefault="00E44F6F" w:rsidP="00946626">
      <w:pPr>
        <w:spacing w:before="120" w:after="120"/>
        <w:rPr>
          <w:lang w:eastAsia="zh-CN"/>
        </w:rPr>
      </w:pPr>
      <w:r w:rsidRPr="00DA1FD8">
        <w:rPr>
          <w:rFonts w:cs="宋体"/>
          <w:lang w:val="en-US" w:eastAsia="zh-CN"/>
        </w:rPr>
        <w:t>A</w:t>
      </w:r>
      <w:r w:rsidRPr="00DA1FD8">
        <w:rPr>
          <w:rFonts w:cs="宋体" w:hint="eastAsia"/>
          <w:lang w:val="en-US" w:eastAsia="zh-CN"/>
        </w:rPr>
        <w:t xml:space="preserve">fter defining the known cell condition, the existing requirements framework can be reused by clarifying the signaling processing time, </w:t>
      </w:r>
      <w:proofErr w:type="spellStart"/>
      <w:r w:rsidRPr="00DA1FD8">
        <w:t>T</w:t>
      </w:r>
      <w:r w:rsidRPr="00DA1FD8">
        <w:rPr>
          <w:vertAlign w:val="subscript"/>
        </w:rPr>
        <w:t>FirstSSB</w:t>
      </w:r>
      <w:proofErr w:type="spellEnd"/>
      <w:r w:rsidRPr="00DA1FD8">
        <w:rPr>
          <w:rFonts w:hint="eastAsia"/>
          <w:lang w:eastAsia="zh-CN"/>
        </w:rPr>
        <w:t>/</w:t>
      </w:r>
      <w:proofErr w:type="spellStart"/>
      <w:r w:rsidRPr="00DA1FD8">
        <w:t>T</w:t>
      </w:r>
      <w:r w:rsidRPr="00DA1FD8">
        <w:rPr>
          <w:vertAlign w:val="subscript"/>
        </w:rPr>
        <w:t>FirstSSB_MAX</w:t>
      </w:r>
      <w:proofErr w:type="spellEnd"/>
      <w:r w:rsidRPr="00DA1FD8">
        <w:rPr>
          <w:rFonts w:hint="eastAsia"/>
          <w:lang w:eastAsia="zh-CN"/>
        </w:rPr>
        <w:t xml:space="preserve"> and the </w:t>
      </w:r>
      <w:r w:rsidRPr="00DA1FD8">
        <w:rPr>
          <w:lang w:eastAsia="zh-CN"/>
        </w:rPr>
        <w:t xml:space="preserve">type of </w:t>
      </w:r>
      <w:r w:rsidRPr="00DA1FD8">
        <w:rPr>
          <w:rFonts w:hint="eastAsia"/>
          <w:lang w:eastAsia="zh-CN"/>
        </w:rPr>
        <w:t xml:space="preserve">SSB to be used in the </w:t>
      </w:r>
      <w:proofErr w:type="spellStart"/>
      <w:r w:rsidRPr="00DA1FD8">
        <w:rPr>
          <w:rFonts w:hint="eastAsia"/>
          <w:lang w:eastAsia="zh-CN"/>
        </w:rPr>
        <w:t>SCell</w:t>
      </w:r>
      <w:proofErr w:type="spellEnd"/>
      <w:r w:rsidRPr="00DA1FD8">
        <w:rPr>
          <w:rFonts w:hint="eastAsia"/>
          <w:lang w:eastAsia="zh-CN"/>
        </w:rPr>
        <w:t xml:space="preserve"> activation procedure. </w:t>
      </w:r>
    </w:p>
    <w:p w:rsidR="00E44F6F" w:rsidRPr="00F43CFD" w:rsidRDefault="00E44F6F" w:rsidP="00F43CFD">
      <w:pPr>
        <w:pStyle w:val="4"/>
        <w:tabs>
          <w:tab w:val="left" w:pos="700"/>
        </w:tabs>
        <w:overflowPunct w:val="0"/>
        <w:autoSpaceDE w:val="0"/>
        <w:autoSpaceDN w:val="0"/>
        <w:adjustRightInd w:val="0"/>
        <w:spacing w:after="120"/>
        <w:ind w:left="0" w:firstLine="0"/>
        <w:jc w:val="both"/>
        <w:textAlignment w:val="baseline"/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</w:pPr>
      <w:proofErr w:type="spellStart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lastRenderedPageBreak/>
        <w:t>SCell</w:t>
      </w:r>
      <w:proofErr w:type="spellEnd"/>
      <w:r w:rsidRPr="00F43CFD">
        <w:rPr>
          <w:rFonts w:ascii="Times New Roman" w:eastAsiaTheme="majorEastAsia" w:hAnsi="Times New Roman" w:hint="eastAsia"/>
          <w:b/>
          <w:bCs/>
          <w:sz w:val="20"/>
          <w:u w:val="single"/>
          <w:lang w:val="en-US" w:eastAsia="ko-KR"/>
        </w:rPr>
        <w:t xml:space="preserve"> activation requirement - </w:t>
      </w:r>
      <w:r w:rsidRPr="00F43CFD">
        <w:rPr>
          <w:rFonts w:ascii="Times New Roman" w:eastAsiaTheme="majorEastAsia" w:hAnsi="Times New Roman"/>
          <w:b/>
          <w:bCs/>
          <w:sz w:val="20"/>
          <w:u w:val="single"/>
          <w:lang w:val="en-US" w:eastAsia="ko-KR"/>
        </w:rPr>
        <w:t>uncertainty time</w:t>
      </w:r>
    </w:p>
    <w:p w:rsidR="001D099A" w:rsidRPr="00DA1FD8" w:rsidRDefault="00DF4216" w:rsidP="002D02D3">
      <w:pPr>
        <w:rPr>
          <w:lang w:eastAsia="zh-CN"/>
        </w:rPr>
      </w:pPr>
      <w:r w:rsidRPr="00DA1FD8">
        <w:t>For</w:t>
      </w:r>
      <w:r w:rsidRPr="00DA1FD8">
        <w:rPr>
          <w:rFonts w:hint="eastAsia"/>
          <w:lang w:eastAsia="zh-CN"/>
        </w:rPr>
        <w:t xml:space="preserve"> the definition of </w:t>
      </w:r>
      <w:proofErr w:type="spellStart"/>
      <w:r w:rsidRPr="00DA1FD8">
        <w:t>T</w:t>
      </w:r>
      <w:r w:rsidRPr="00DA1FD8">
        <w:rPr>
          <w:vertAlign w:val="subscript"/>
        </w:rPr>
        <w:t>FirstSSB</w:t>
      </w:r>
      <w:proofErr w:type="spellEnd"/>
      <w:r w:rsidRPr="00DA1FD8">
        <w:rPr>
          <w:rFonts w:hint="eastAsia"/>
          <w:lang w:eastAsia="zh-CN"/>
        </w:rPr>
        <w:t>/</w:t>
      </w:r>
      <w:proofErr w:type="spellStart"/>
      <w:r w:rsidRPr="00DA1FD8">
        <w:t>T</w:t>
      </w:r>
      <w:r w:rsidRPr="00DA1FD8">
        <w:rPr>
          <w:vertAlign w:val="subscript"/>
        </w:rPr>
        <w:t>FirstSSB_MAX</w:t>
      </w:r>
      <w:proofErr w:type="spellEnd"/>
      <w:r w:rsidR="00C050A4" w:rsidRPr="00DA1FD8">
        <w:rPr>
          <w:rFonts w:hint="eastAsia"/>
          <w:lang w:eastAsia="zh-CN"/>
        </w:rPr>
        <w:t xml:space="preserve"> which is </w:t>
      </w:r>
      <w:r w:rsidR="00821118" w:rsidRPr="00DA1FD8">
        <w:rPr>
          <w:lang w:eastAsia="zh-CN"/>
        </w:rPr>
        <w:t>the time to the end of the first complete SSB burst</w:t>
      </w:r>
      <w:r w:rsidR="00C050A4" w:rsidRPr="00DA1FD8">
        <w:rPr>
          <w:rFonts w:hint="eastAsia"/>
          <w:lang w:eastAsia="zh-CN"/>
        </w:rPr>
        <w:t xml:space="preserve"> after </w:t>
      </w:r>
      <w:proofErr w:type="spellStart"/>
      <w:r w:rsidR="00C050A4" w:rsidRPr="00DA1FD8">
        <w:rPr>
          <w:rFonts w:hint="eastAsia"/>
          <w:lang w:eastAsia="zh-CN"/>
        </w:rPr>
        <w:t>SCell</w:t>
      </w:r>
      <w:proofErr w:type="spellEnd"/>
      <w:r w:rsidR="00C050A4" w:rsidRPr="00DA1FD8">
        <w:rPr>
          <w:rFonts w:hint="eastAsia"/>
          <w:lang w:eastAsia="zh-CN"/>
        </w:rPr>
        <w:t xml:space="preserve"> activation command</w:t>
      </w:r>
      <w:r w:rsidRPr="00DA1FD8">
        <w:rPr>
          <w:rFonts w:hint="eastAsia"/>
          <w:lang w:eastAsia="zh-CN"/>
        </w:rPr>
        <w:t xml:space="preserve">, </w:t>
      </w:r>
      <w:r w:rsidR="000F4B0F" w:rsidRPr="00DA1FD8">
        <w:rPr>
          <w:rFonts w:hint="eastAsia"/>
          <w:lang w:eastAsia="zh-CN"/>
        </w:rPr>
        <w:t xml:space="preserve">it depends on the discussion on SSB type used in </w:t>
      </w:r>
      <w:proofErr w:type="spellStart"/>
      <w:r w:rsidR="000F4B0F" w:rsidRPr="00DA1FD8">
        <w:rPr>
          <w:rFonts w:hint="eastAsia"/>
          <w:lang w:eastAsia="zh-CN"/>
        </w:rPr>
        <w:t>SCell</w:t>
      </w:r>
      <w:proofErr w:type="spellEnd"/>
      <w:r w:rsidR="000F4B0F" w:rsidRPr="00DA1FD8">
        <w:rPr>
          <w:rFonts w:hint="eastAsia"/>
          <w:lang w:eastAsia="zh-CN"/>
        </w:rPr>
        <w:t xml:space="preserve"> activation. </w:t>
      </w:r>
      <w:r w:rsidR="00750DA3" w:rsidRPr="00DA1FD8">
        <w:rPr>
          <w:lang w:eastAsia="zh-CN"/>
        </w:rPr>
        <w:t xml:space="preserve">At least for the case where OD-SSB is used for </w:t>
      </w:r>
      <w:proofErr w:type="spellStart"/>
      <w:r w:rsidR="00750DA3" w:rsidRPr="00DA1FD8">
        <w:rPr>
          <w:lang w:eastAsia="zh-CN"/>
        </w:rPr>
        <w:t>SCell</w:t>
      </w:r>
      <w:proofErr w:type="spellEnd"/>
      <w:r w:rsidR="00750DA3" w:rsidRPr="00DA1FD8">
        <w:rPr>
          <w:lang w:eastAsia="zh-CN"/>
        </w:rPr>
        <w:t xml:space="preserve"> activation, </w:t>
      </w:r>
      <w:r w:rsidR="000F4B0F" w:rsidRPr="00DA1FD8">
        <w:rPr>
          <w:rFonts w:hint="eastAsia"/>
          <w:lang w:eastAsia="zh-CN"/>
        </w:rPr>
        <w:t>it can be</w:t>
      </w:r>
      <w:r w:rsidRPr="00DA1FD8">
        <w:rPr>
          <w:rFonts w:hint="eastAsia"/>
          <w:lang w:eastAsia="zh-CN"/>
        </w:rPr>
        <w:t xml:space="preserve"> </w:t>
      </w:r>
      <w:r w:rsidR="002B2F7F" w:rsidRPr="00DA1FD8">
        <w:rPr>
          <w:rFonts w:hint="eastAsia"/>
          <w:lang w:eastAsia="zh-CN"/>
        </w:rPr>
        <w:t>update</w:t>
      </w:r>
      <w:r w:rsidR="000F4B0F" w:rsidRPr="00DA1FD8">
        <w:rPr>
          <w:rFonts w:hint="eastAsia"/>
          <w:lang w:eastAsia="zh-CN"/>
        </w:rPr>
        <w:t>d t</w:t>
      </w:r>
      <w:r w:rsidR="002B2F7F" w:rsidRPr="00DA1FD8">
        <w:rPr>
          <w:rFonts w:hint="eastAsia"/>
          <w:lang w:eastAsia="zh-CN"/>
        </w:rPr>
        <w:t xml:space="preserve">o </w:t>
      </w:r>
      <w:r w:rsidR="00960229" w:rsidRPr="00DA1FD8">
        <w:rPr>
          <w:rFonts w:hint="eastAsia"/>
          <w:lang w:eastAsia="zh-CN"/>
        </w:rPr>
        <w:t xml:space="preserve">the </w:t>
      </w:r>
      <w:r w:rsidR="000F4B0F" w:rsidRPr="00DA1FD8">
        <w:rPr>
          <w:rFonts w:hint="eastAsia"/>
          <w:lang w:eastAsia="zh-CN"/>
        </w:rPr>
        <w:t xml:space="preserve">end of </w:t>
      </w:r>
      <w:r w:rsidR="00960229" w:rsidRPr="00DA1FD8">
        <w:rPr>
          <w:rFonts w:hint="eastAsia"/>
          <w:lang w:eastAsia="zh-CN"/>
        </w:rPr>
        <w:t xml:space="preserve">first actual transmitted </w:t>
      </w:r>
      <w:r w:rsidR="00224E69" w:rsidRPr="00DA1FD8">
        <w:rPr>
          <w:rFonts w:hint="eastAsia"/>
          <w:lang w:eastAsia="zh-CN"/>
        </w:rPr>
        <w:t>SSB</w:t>
      </w:r>
      <w:r w:rsidR="00960229" w:rsidRPr="00DA1FD8">
        <w:rPr>
          <w:rFonts w:hint="eastAsia"/>
          <w:lang w:eastAsia="zh-CN"/>
        </w:rPr>
        <w:t xml:space="preserve"> to reflect time uncertainty between OD-SSB indication and actual OD-SSB transmission</w:t>
      </w:r>
      <w:r w:rsidR="00673666" w:rsidRPr="00DA1FD8">
        <w:rPr>
          <w:rFonts w:hint="eastAsia"/>
          <w:lang w:eastAsia="zh-CN"/>
        </w:rPr>
        <w:t>.</w:t>
      </w:r>
    </w:p>
    <w:p w:rsidR="00FF2039" w:rsidRPr="00DA1FD8" w:rsidRDefault="00E432C4" w:rsidP="00750DA3">
      <w:pPr>
        <w:spacing w:after="0"/>
        <w:rPr>
          <w:b/>
          <w:lang w:eastAsia="zh-CN"/>
        </w:rPr>
      </w:pPr>
      <w:r w:rsidRPr="00DA1FD8">
        <w:rPr>
          <w:b/>
          <w:lang w:val="en-US" w:eastAsia="zh-CN"/>
        </w:rPr>
        <w:t>P</w:t>
      </w:r>
      <w:r w:rsidRPr="00DA1FD8">
        <w:rPr>
          <w:rFonts w:hint="eastAsia"/>
          <w:b/>
          <w:lang w:val="en-US" w:eastAsia="zh-CN"/>
        </w:rPr>
        <w:t xml:space="preserve">roposal </w:t>
      </w:r>
      <w:r w:rsidR="000F0D82" w:rsidRPr="00DA1FD8">
        <w:rPr>
          <w:rFonts w:hint="eastAsia"/>
          <w:b/>
          <w:lang w:val="en-US" w:eastAsia="zh-CN"/>
        </w:rPr>
        <w:t>12</w:t>
      </w:r>
      <w:r w:rsidRPr="00DA1FD8">
        <w:rPr>
          <w:rFonts w:hint="eastAsia"/>
          <w:b/>
          <w:lang w:val="en-US" w:eastAsia="zh-CN"/>
        </w:rPr>
        <w:t xml:space="preserve">: </w:t>
      </w:r>
      <w:r w:rsidR="006620F3" w:rsidRPr="00DA1FD8">
        <w:rPr>
          <w:rFonts w:hint="eastAsia"/>
          <w:b/>
          <w:lang w:eastAsia="zh-CN"/>
        </w:rPr>
        <w:t>Update the</w:t>
      </w:r>
      <w:r w:rsidR="003D1ED0" w:rsidRPr="00DA1FD8">
        <w:rPr>
          <w:rFonts w:hint="eastAsia"/>
          <w:b/>
          <w:lang w:eastAsia="zh-CN"/>
        </w:rPr>
        <w:t xml:space="preserve"> existing</w:t>
      </w:r>
      <w:r w:rsidR="006620F3" w:rsidRPr="00DA1FD8">
        <w:rPr>
          <w:rFonts w:hint="eastAsia"/>
          <w:b/>
          <w:lang w:eastAsia="zh-CN"/>
        </w:rPr>
        <w:t xml:space="preserve"> definition of</w:t>
      </w:r>
      <w:r w:rsidR="00153205" w:rsidRPr="00DA1FD8">
        <w:rPr>
          <w:rFonts w:hint="eastAsia"/>
          <w:b/>
          <w:lang w:eastAsia="zh-CN"/>
        </w:rPr>
        <w:t xml:space="preserve"> </w:t>
      </w:r>
      <w:proofErr w:type="spellStart"/>
      <w:r w:rsidRPr="00DA1FD8">
        <w:rPr>
          <w:b/>
        </w:rPr>
        <w:t>T</w:t>
      </w:r>
      <w:r w:rsidRPr="00DA1FD8">
        <w:rPr>
          <w:b/>
          <w:vertAlign w:val="subscript"/>
        </w:rPr>
        <w:t>FirstSSB</w:t>
      </w:r>
      <w:proofErr w:type="spellEnd"/>
      <w:r w:rsidRPr="00DA1FD8">
        <w:rPr>
          <w:rFonts w:hint="eastAsia"/>
          <w:b/>
        </w:rPr>
        <w:t xml:space="preserve"> and </w:t>
      </w:r>
      <w:proofErr w:type="spellStart"/>
      <w:r w:rsidRPr="00DA1FD8">
        <w:rPr>
          <w:b/>
        </w:rPr>
        <w:t>T</w:t>
      </w:r>
      <w:r w:rsidRPr="00DA1FD8">
        <w:rPr>
          <w:b/>
          <w:vertAlign w:val="subscript"/>
        </w:rPr>
        <w:t>FirstSSB_MAX</w:t>
      </w:r>
      <w:proofErr w:type="spellEnd"/>
      <w:r w:rsidRPr="00DA1FD8">
        <w:rPr>
          <w:rFonts w:hint="eastAsia"/>
          <w:b/>
        </w:rPr>
        <w:t xml:space="preserve"> </w:t>
      </w:r>
      <w:r w:rsidR="006D6747" w:rsidRPr="00DA1FD8">
        <w:rPr>
          <w:rFonts w:hint="eastAsia"/>
          <w:b/>
          <w:lang w:eastAsia="zh-CN"/>
        </w:rPr>
        <w:t>to</w:t>
      </w:r>
      <w:r w:rsidRPr="00DA1FD8">
        <w:rPr>
          <w:rFonts w:hint="eastAsia"/>
          <w:b/>
        </w:rPr>
        <w:t xml:space="preserve"> the time to the end of first </w:t>
      </w:r>
      <w:r w:rsidR="00A91154" w:rsidRPr="00DA1FD8">
        <w:rPr>
          <w:b/>
        </w:rPr>
        <w:t xml:space="preserve">complete </w:t>
      </w:r>
      <w:r w:rsidRPr="00DA1FD8">
        <w:rPr>
          <w:rFonts w:hint="eastAsia"/>
          <w:b/>
        </w:rPr>
        <w:t>actual transmitted SSB.</w:t>
      </w:r>
      <w:r w:rsidR="00E5411D" w:rsidRPr="00DA1FD8">
        <w:rPr>
          <w:rFonts w:hint="eastAsia"/>
          <w:b/>
          <w:lang w:eastAsia="zh-CN"/>
        </w:rPr>
        <w:t xml:space="preserve"> </w:t>
      </w:r>
    </w:p>
    <w:p w:rsidR="000978AD" w:rsidRPr="00DA1FD8" w:rsidRDefault="00750DA3" w:rsidP="00750DA3">
      <w:pPr>
        <w:pStyle w:val="af8"/>
        <w:numPr>
          <w:ilvl w:val="0"/>
          <w:numId w:val="23"/>
        </w:numPr>
        <w:spacing w:before="0" w:after="120" w:line="240" w:lineRule="auto"/>
        <w:ind w:firstLineChars="0"/>
        <w:rPr>
          <w:b/>
        </w:rPr>
      </w:pPr>
      <w:bookmarkStart w:id="21" w:name="OLE_LINK65"/>
      <w:bookmarkStart w:id="22" w:name="OLE_LINK66"/>
      <w:r w:rsidRPr="00DA1FD8">
        <w:rPr>
          <w:rFonts w:hint="eastAsia"/>
          <w:b/>
        </w:rPr>
        <w:t xml:space="preserve">At least for the case where OD-SSB is used for </w:t>
      </w:r>
      <w:proofErr w:type="spellStart"/>
      <w:r w:rsidRPr="00DA1FD8">
        <w:rPr>
          <w:b/>
        </w:rPr>
        <w:t>SCell</w:t>
      </w:r>
      <w:proofErr w:type="spellEnd"/>
      <w:r w:rsidRPr="00DA1FD8">
        <w:rPr>
          <w:b/>
        </w:rPr>
        <w:t xml:space="preserve"> activation</w:t>
      </w:r>
      <w:r w:rsidRPr="00DA1FD8">
        <w:rPr>
          <w:rFonts w:hint="eastAsia"/>
          <w:b/>
        </w:rPr>
        <w:t xml:space="preserve">, </w:t>
      </w:r>
      <w:bookmarkEnd w:id="21"/>
      <w:bookmarkEnd w:id="22"/>
      <w:r w:rsidRPr="00DA1FD8">
        <w:rPr>
          <w:rFonts w:hint="eastAsia"/>
          <w:b/>
        </w:rPr>
        <w:t>the time uncertainty between OD-SSB indication and actual OD-SSB transmission should be reflected</w:t>
      </w:r>
      <w:r w:rsidR="003D1ED0" w:rsidRPr="00DA1FD8">
        <w:rPr>
          <w:rFonts w:hint="eastAsia"/>
          <w:b/>
        </w:rPr>
        <w:t xml:space="preserve"> in </w:t>
      </w:r>
      <w:proofErr w:type="spellStart"/>
      <w:r w:rsidR="003D1ED0" w:rsidRPr="00DA1FD8">
        <w:rPr>
          <w:b/>
        </w:rPr>
        <w:t>T</w:t>
      </w:r>
      <w:r w:rsidR="003D1ED0" w:rsidRPr="00DA1FD8">
        <w:rPr>
          <w:b/>
          <w:vertAlign w:val="subscript"/>
        </w:rPr>
        <w:t>FirstSSB</w:t>
      </w:r>
      <w:proofErr w:type="spellEnd"/>
      <w:r w:rsidR="003D1ED0" w:rsidRPr="00DA1FD8">
        <w:rPr>
          <w:rFonts w:hint="eastAsia"/>
          <w:b/>
        </w:rPr>
        <w:t xml:space="preserve"> and </w:t>
      </w:r>
      <w:proofErr w:type="spellStart"/>
      <w:r w:rsidR="003D1ED0" w:rsidRPr="00DA1FD8">
        <w:rPr>
          <w:b/>
        </w:rPr>
        <w:t>T</w:t>
      </w:r>
      <w:r w:rsidR="003D1ED0" w:rsidRPr="00DA1FD8">
        <w:rPr>
          <w:b/>
          <w:vertAlign w:val="subscript"/>
        </w:rPr>
        <w:t>FirstSSB_MAX</w:t>
      </w:r>
      <w:proofErr w:type="spellEnd"/>
      <w:r w:rsidR="003D1ED0" w:rsidRPr="00DA1FD8">
        <w:rPr>
          <w:rFonts w:hint="eastAsia"/>
          <w:b/>
        </w:rPr>
        <w:t>.</w:t>
      </w:r>
    </w:p>
    <w:p w:rsidR="002778CA" w:rsidRPr="00DA1FD8" w:rsidRDefault="002778CA" w:rsidP="000F0D82">
      <w:pPr>
        <w:pStyle w:val="1"/>
        <w:numPr>
          <w:ilvl w:val="0"/>
          <w:numId w:val="18"/>
        </w:numPr>
        <w:pBdr>
          <w:top w:val="single" w:sz="12" w:space="3" w:color="auto"/>
        </w:pBdr>
        <w:ind w:left="400" w:hanging="400"/>
      </w:pPr>
      <w:r w:rsidRPr="00DA1FD8">
        <w:rPr>
          <w:rFonts w:hint="eastAsia"/>
        </w:rPr>
        <w:t>Conclusion</w:t>
      </w:r>
    </w:p>
    <w:p w:rsidR="00C901FC" w:rsidRPr="00DA1FD8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A1FD8">
        <w:rPr>
          <w:rFonts w:hint="eastAsia"/>
          <w:lang w:val="en-US" w:eastAsia="zh-CN"/>
        </w:rPr>
        <w:t xml:space="preserve">In this paper, </w:t>
      </w:r>
      <w:r w:rsidR="001F4417" w:rsidRPr="00DA1FD8">
        <w:rPr>
          <w:rFonts w:hint="eastAsia"/>
          <w:lang w:val="en-US" w:eastAsia="zh-CN"/>
        </w:rPr>
        <w:t xml:space="preserve">we </w:t>
      </w:r>
      <w:r w:rsidR="000A2C10" w:rsidRPr="00DA1FD8">
        <w:rPr>
          <w:rFonts w:hint="eastAsia"/>
          <w:lang w:val="en-US" w:eastAsia="zh-CN"/>
        </w:rPr>
        <w:t xml:space="preserve">have </w:t>
      </w:r>
      <w:r w:rsidR="00E5228B" w:rsidRPr="00DA1FD8">
        <w:rPr>
          <w:rFonts w:hint="eastAsia"/>
          <w:lang w:val="en-US" w:eastAsia="zh-CN"/>
        </w:rPr>
        <w:t xml:space="preserve">some </w:t>
      </w:r>
      <w:r w:rsidR="00260E4E" w:rsidRPr="00DA1FD8">
        <w:rPr>
          <w:rFonts w:hint="eastAsia"/>
          <w:lang w:val="en-US" w:eastAsia="zh-CN"/>
        </w:rPr>
        <w:t xml:space="preserve">further </w:t>
      </w:r>
      <w:r w:rsidR="000A2C10" w:rsidRPr="00DA1FD8">
        <w:rPr>
          <w:rFonts w:hint="eastAsia"/>
          <w:lang w:val="en-US" w:eastAsia="zh-CN"/>
        </w:rPr>
        <w:t>discussion</w:t>
      </w:r>
      <w:r w:rsidR="00E5228B" w:rsidRPr="00DA1FD8">
        <w:rPr>
          <w:rFonts w:hint="eastAsia"/>
          <w:lang w:val="en-US" w:eastAsia="zh-CN"/>
        </w:rPr>
        <w:t>s</w:t>
      </w:r>
      <w:r w:rsidR="000A2C10" w:rsidRPr="00DA1FD8">
        <w:rPr>
          <w:rFonts w:hint="eastAsia"/>
          <w:lang w:val="en-US" w:eastAsia="zh-CN"/>
        </w:rPr>
        <w:t xml:space="preserve"> on </w:t>
      </w:r>
      <w:r w:rsidR="00BE1131" w:rsidRPr="00DA1FD8">
        <w:rPr>
          <w:lang w:val="en-US" w:eastAsia="zh-CN"/>
        </w:rPr>
        <w:t xml:space="preserve">on-demand SSB </w:t>
      </w:r>
      <w:proofErr w:type="spellStart"/>
      <w:r w:rsidR="00BE1131" w:rsidRPr="00DA1FD8">
        <w:rPr>
          <w:lang w:val="en-US" w:eastAsia="zh-CN"/>
        </w:rPr>
        <w:t>S</w:t>
      </w:r>
      <w:r w:rsidR="00AF2B5A" w:rsidRPr="00DA1FD8">
        <w:rPr>
          <w:rFonts w:hint="eastAsia"/>
          <w:lang w:val="en-US" w:eastAsia="zh-CN"/>
        </w:rPr>
        <w:t>C</w:t>
      </w:r>
      <w:r w:rsidR="00BE1131" w:rsidRPr="00DA1FD8">
        <w:rPr>
          <w:lang w:val="en-US" w:eastAsia="zh-CN"/>
        </w:rPr>
        <w:t>ell</w:t>
      </w:r>
      <w:proofErr w:type="spellEnd"/>
      <w:r w:rsidR="00BE1131" w:rsidRPr="00DA1FD8">
        <w:rPr>
          <w:lang w:val="en-US" w:eastAsia="zh-CN"/>
        </w:rPr>
        <w:t xml:space="preserve"> operation</w:t>
      </w:r>
      <w:r w:rsidR="001551F3" w:rsidRPr="00DA1FD8">
        <w:rPr>
          <w:rFonts w:hint="eastAsia"/>
          <w:lang w:val="en-US" w:eastAsia="zh-CN"/>
        </w:rPr>
        <w:t xml:space="preserve">, </w:t>
      </w:r>
      <w:r w:rsidR="00AD4048" w:rsidRPr="00DA1FD8">
        <w:rPr>
          <w:rFonts w:hint="eastAsia"/>
          <w:lang w:val="en-US" w:eastAsia="zh-CN"/>
        </w:rPr>
        <w:t xml:space="preserve">and </w:t>
      </w:r>
      <w:r w:rsidR="001F4417" w:rsidRPr="00DA1FD8">
        <w:rPr>
          <w:rFonts w:hint="eastAsia"/>
          <w:lang w:val="en-US" w:eastAsia="zh-CN"/>
        </w:rPr>
        <w:t xml:space="preserve">the </w:t>
      </w:r>
      <w:r w:rsidR="00AD4048" w:rsidRPr="00DA1FD8">
        <w:rPr>
          <w:rFonts w:hint="eastAsia"/>
          <w:lang w:val="en-US" w:eastAsia="zh-CN"/>
        </w:rPr>
        <w:t xml:space="preserve">following </w:t>
      </w:r>
      <w:r w:rsidR="00BF73D9" w:rsidRPr="00DA1FD8">
        <w:rPr>
          <w:rFonts w:hint="eastAsia"/>
          <w:lang w:val="en-US" w:eastAsia="zh-CN"/>
        </w:rPr>
        <w:t xml:space="preserve">observations and </w:t>
      </w:r>
      <w:r w:rsidR="00AD4048" w:rsidRPr="00DA1FD8">
        <w:rPr>
          <w:rFonts w:hint="eastAsia"/>
          <w:lang w:val="en-US" w:eastAsia="zh-CN"/>
        </w:rPr>
        <w:t>proposals are given</w:t>
      </w:r>
      <w:r w:rsidR="002F230E" w:rsidRPr="00DA1FD8">
        <w:rPr>
          <w:rFonts w:hint="eastAsia"/>
          <w:lang w:val="en-US" w:eastAsia="zh-CN"/>
        </w:rPr>
        <w:t>:</w:t>
      </w:r>
      <w:r w:rsidR="0025033D" w:rsidRPr="00DA1FD8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0F0D82" w:rsidRPr="00DA1FD8" w:rsidRDefault="000F0D82" w:rsidP="000F0D82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Observation 1:</w:t>
      </w:r>
      <w:r w:rsidRPr="00DA1FD8">
        <w:rPr>
          <w:b/>
          <w:lang w:val="en-US" w:eastAsia="zh-CN"/>
        </w:rPr>
        <w:t xml:space="preserve"> T2 was initially proposed because the </w:t>
      </w:r>
      <w:r w:rsidRPr="00DA1FD8">
        <w:rPr>
          <w:rFonts w:hint="eastAsia"/>
          <w:b/>
          <w:lang w:val="en-US" w:eastAsia="zh-CN"/>
        </w:rPr>
        <w:t>UE side</w:t>
      </w:r>
      <w:r w:rsidRPr="00DA1FD8">
        <w:rPr>
          <w:b/>
          <w:lang w:val="en-US" w:eastAsia="zh-CN"/>
        </w:rPr>
        <w:t xml:space="preserve"> concerned that </w:t>
      </w:r>
      <w:r w:rsidRPr="00DA1FD8">
        <w:rPr>
          <w:rFonts w:hint="eastAsia"/>
          <w:b/>
          <w:lang w:val="en-US" w:eastAsia="zh-CN"/>
        </w:rPr>
        <w:t>the network</w:t>
      </w:r>
      <w:r w:rsidRPr="00DA1FD8">
        <w:rPr>
          <w:b/>
          <w:lang w:val="en-US" w:eastAsia="zh-CN"/>
        </w:rPr>
        <w:t xml:space="preserve"> would </w:t>
      </w:r>
      <w:r w:rsidRPr="00DA1FD8">
        <w:rPr>
          <w:rFonts w:hint="eastAsia"/>
          <w:b/>
          <w:lang w:val="en-US" w:eastAsia="zh-CN"/>
        </w:rPr>
        <w:t>re</w:t>
      </w:r>
      <w:r w:rsidRPr="00DA1FD8">
        <w:rPr>
          <w:b/>
          <w:lang w:val="en-US" w:eastAsia="zh-CN"/>
        </w:rPr>
        <w:t>activate the 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again in a </w:t>
      </w:r>
      <w:r w:rsidRPr="00DA1FD8">
        <w:rPr>
          <w:rFonts w:hint="eastAsia"/>
          <w:b/>
          <w:lang w:val="en-US" w:eastAsia="zh-CN"/>
        </w:rPr>
        <w:t xml:space="preserve">relatively </w:t>
      </w:r>
      <w:r w:rsidRPr="00DA1FD8">
        <w:rPr>
          <w:b/>
          <w:lang w:val="en-US" w:eastAsia="zh-CN"/>
        </w:rPr>
        <w:t>short time period after the network deactivated the first OD-SSB transmission</w:t>
      </w:r>
      <w:r w:rsidRPr="00DA1FD8">
        <w:rPr>
          <w:rFonts w:hint="eastAsia"/>
          <w:b/>
          <w:lang w:val="en-US" w:eastAsia="zh-CN"/>
        </w:rPr>
        <w:t>, and i</w:t>
      </w:r>
      <w:r w:rsidRPr="00DA1FD8">
        <w:rPr>
          <w:b/>
          <w:lang w:val="en-US" w:eastAsia="zh-CN"/>
        </w:rPr>
        <w:t xml:space="preserve">f the </w:t>
      </w:r>
      <w:r w:rsidRPr="00DA1FD8">
        <w:rPr>
          <w:rFonts w:hint="eastAsia"/>
          <w:b/>
          <w:lang w:val="en-US" w:eastAsia="zh-CN"/>
        </w:rPr>
        <w:t>UE</w:t>
      </w:r>
      <w:r w:rsidRPr="00DA1FD8">
        <w:rPr>
          <w:b/>
          <w:lang w:val="en-US" w:eastAsia="zh-CN"/>
        </w:rPr>
        <w:t xml:space="preserve"> still needed to </w:t>
      </w:r>
      <w:r w:rsidRPr="00DA1FD8">
        <w:rPr>
          <w:rFonts w:hint="eastAsia"/>
          <w:b/>
          <w:lang w:val="en-US" w:eastAsia="zh-CN"/>
        </w:rPr>
        <w:t>perform</w:t>
      </w:r>
      <w:r w:rsidRPr="00DA1FD8">
        <w:rPr>
          <w:b/>
          <w:lang w:val="en-US" w:eastAsia="zh-CN"/>
        </w:rPr>
        <w:t xml:space="preserve"> fast measurement, it would be unfriendly to UE </w:t>
      </w:r>
      <w:r w:rsidRPr="00DA1FD8">
        <w:rPr>
          <w:rFonts w:hint="eastAsia"/>
          <w:b/>
          <w:lang w:val="en-US" w:eastAsia="zh-CN"/>
        </w:rPr>
        <w:t>power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saving</w:t>
      </w:r>
      <w:r w:rsidRPr="00DA1FD8">
        <w:rPr>
          <w:b/>
          <w:lang w:val="en-US" w:eastAsia="zh-CN"/>
        </w:rPr>
        <w:t>.</w:t>
      </w:r>
      <w:r w:rsidRPr="00DA1FD8">
        <w:rPr>
          <w:rFonts w:hint="eastAsia"/>
          <w:b/>
          <w:lang w:val="en-US" w:eastAsia="zh-CN"/>
        </w:rPr>
        <w:t xml:space="preserve"> </w:t>
      </w:r>
    </w:p>
    <w:p w:rsidR="000F0D82" w:rsidRPr="00DA1FD8" w:rsidRDefault="000F0D82" w:rsidP="000F0D82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Observation 2: If the network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wants to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re</w:t>
      </w:r>
      <w:r w:rsidRPr="00DA1FD8">
        <w:rPr>
          <w:b/>
          <w:lang w:val="en-US" w:eastAsia="zh-CN"/>
        </w:rPr>
        <w:t>activate the 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in a </w:t>
      </w:r>
      <w:r w:rsidRPr="00DA1FD8">
        <w:rPr>
          <w:rFonts w:hint="eastAsia"/>
          <w:b/>
          <w:lang w:val="en-US" w:eastAsia="zh-CN"/>
        </w:rPr>
        <w:t xml:space="preserve">very </w:t>
      </w:r>
      <w:r w:rsidRPr="00DA1FD8">
        <w:rPr>
          <w:b/>
          <w:lang w:val="en-US" w:eastAsia="zh-CN"/>
        </w:rPr>
        <w:t>short time</w:t>
      </w:r>
      <w:r w:rsidRPr="00DA1FD8">
        <w:rPr>
          <w:rFonts w:hint="eastAsia"/>
          <w:b/>
          <w:lang w:val="en-US" w:eastAsia="zh-CN"/>
        </w:rPr>
        <w:t>, t</w:t>
      </w:r>
      <w:r w:rsidRPr="00DA1FD8">
        <w:rPr>
          <w:b/>
          <w:lang w:val="en-US" w:eastAsia="zh-CN"/>
        </w:rPr>
        <w:t xml:space="preserve">he operation of deactivating </w:t>
      </w:r>
      <w:r w:rsidRPr="00DA1FD8">
        <w:rPr>
          <w:rFonts w:hint="eastAsia"/>
          <w:b/>
          <w:lang w:val="en-US" w:eastAsia="zh-CN"/>
        </w:rPr>
        <w:t xml:space="preserve">first </w:t>
      </w:r>
      <w:r w:rsidRPr="00DA1FD8">
        <w:rPr>
          <w:b/>
          <w:lang w:val="en-US" w:eastAsia="zh-CN"/>
        </w:rPr>
        <w:t>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and then reactivating OD-SSB immediately is unreasonable, </w:t>
      </w:r>
      <w:r w:rsidRPr="00DA1FD8">
        <w:rPr>
          <w:rFonts w:hint="eastAsia"/>
          <w:b/>
          <w:lang w:val="en-US" w:eastAsia="zh-CN"/>
        </w:rPr>
        <w:t xml:space="preserve">and </w:t>
      </w:r>
      <w:r w:rsidRPr="00DA1FD8">
        <w:rPr>
          <w:b/>
          <w:lang w:val="en-US" w:eastAsia="zh-CN"/>
        </w:rPr>
        <w:t>the transmission of OD-SSB should be maintained, otherwise it will not be beneficial to the network</w:t>
      </w:r>
      <w:r w:rsidRPr="00DA1FD8">
        <w:rPr>
          <w:rFonts w:hint="eastAsia"/>
          <w:b/>
          <w:lang w:val="en-US" w:eastAsia="zh-CN"/>
        </w:rPr>
        <w:t xml:space="preserve"> as well.</w:t>
      </w:r>
    </w:p>
    <w:p w:rsidR="000F0D82" w:rsidRPr="00DA1FD8" w:rsidRDefault="000F0D82" w:rsidP="000F0D82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Proposal 1: The network</w:t>
      </w:r>
      <w:r w:rsidRPr="00DA1FD8">
        <w:rPr>
          <w:b/>
          <w:lang w:val="en-US" w:eastAsia="zh-CN"/>
        </w:rPr>
        <w:t xml:space="preserve"> </w:t>
      </w:r>
      <w:r w:rsidRPr="00DA1FD8">
        <w:rPr>
          <w:rFonts w:hint="eastAsia"/>
          <w:b/>
          <w:lang w:val="en-US" w:eastAsia="zh-CN"/>
        </w:rPr>
        <w:t>re</w:t>
      </w:r>
      <w:r w:rsidRPr="00DA1FD8">
        <w:rPr>
          <w:b/>
          <w:lang w:val="en-US" w:eastAsia="zh-CN"/>
        </w:rPr>
        <w:t>activate</w:t>
      </w:r>
      <w:r w:rsidRPr="00DA1FD8">
        <w:rPr>
          <w:rFonts w:hint="eastAsia"/>
          <w:b/>
          <w:lang w:val="en-US" w:eastAsia="zh-CN"/>
        </w:rPr>
        <w:t>s</w:t>
      </w:r>
      <w:r w:rsidRPr="00DA1FD8">
        <w:rPr>
          <w:b/>
          <w:lang w:val="en-US" w:eastAsia="zh-CN"/>
        </w:rPr>
        <w:t xml:space="preserve"> the OD-SSB transmission</w:t>
      </w:r>
      <w:r w:rsidRPr="00DA1FD8">
        <w:rPr>
          <w:rFonts w:hint="eastAsia"/>
          <w:b/>
          <w:lang w:val="en-US" w:eastAsia="zh-CN"/>
        </w:rPr>
        <w:t xml:space="preserve"> </w:t>
      </w:r>
      <w:r w:rsidRPr="00DA1FD8">
        <w:rPr>
          <w:b/>
          <w:lang w:val="en-US" w:eastAsia="zh-CN"/>
        </w:rPr>
        <w:t xml:space="preserve">again in a </w:t>
      </w:r>
      <w:r w:rsidRPr="00DA1FD8">
        <w:rPr>
          <w:rFonts w:hint="eastAsia"/>
          <w:b/>
          <w:lang w:val="en-US" w:eastAsia="zh-CN"/>
        </w:rPr>
        <w:t xml:space="preserve">relatively </w:t>
      </w:r>
      <w:r w:rsidRPr="00DA1FD8">
        <w:rPr>
          <w:b/>
          <w:lang w:val="en-US" w:eastAsia="zh-CN"/>
        </w:rPr>
        <w:t>short time period after the network deactivated the first OD-SSB transmission</w:t>
      </w:r>
      <w:r w:rsidRPr="00DA1FD8">
        <w:rPr>
          <w:rFonts w:hint="eastAsia"/>
          <w:b/>
          <w:lang w:val="en-US" w:eastAsia="zh-CN"/>
        </w:rPr>
        <w:t>, which is a corner case.</w:t>
      </w:r>
    </w:p>
    <w:p w:rsidR="000F0D82" w:rsidRPr="00DA1FD8" w:rsidRDefault="000F0D82" w:rsidP="000F0D82">
      <w:pPr>
        <w:spacing w:before="120" w:afterLines="50" w:after="120"/>
        <w:rPr>
          <w:b/>
          <w:lang w:val="en-US" w:eastAsia="zh-CN"/>
        </w:rPr>
      </w:pPr>
      <w:r w:rsidRPr="00DA1FD8">
        <w:rPr>
          <w:b/>
          <w:lang w:val="en-US" w:eastAsia="zh-CN"/>
        </w:rPr>
        <w:t>Observation</w:t>
      </w:r>
      <w:r w:rsidRPr="00DA1FD8">
        <w:rPr>
          <w:rFonts w:hint="eastAsia"/>
          <w:b/>
          <w:lang w:val="en-US" w:eastAsia="zh-CN"/>
        </w:rPr>
        <w:t xml:space="preserve"> 3: </w:t>
      </w:r>
      <w:proofErr w:type="spellStart"/>
      <w:r w:rsidRPr="00DA1FD8">
        <w:rPr>
          <w:b/>
          <w:lang w:eastAsia="zh-CN"/>
        </w:rPr>
        <w:t>T</w:t>
      </w:r>
      <w:r w:rsidRPr="00DA1FD8">
        <w:rPr>
          <w:b/>
          <w:vertAlign w:val="subscript"/>
          <w:lang w:eastAsia="zh-CN"/>
        </w:rPr>
        <w:t>identify</w:t>
      </w:r>
      <w:proofErr w:type="spellEnd"/>
      <w:r w:rsidRPr="00DA1FD8">
        <w:rPr>
          <w:rFonts w:hint="eastAsia"/>
          <w:b/>
          <w:lang w:eastAsia="zh-CN"/>
        </w:rPr>
        <w:t xml:space="preserve"> in the</w:t>
      </w:r>
      <w:r w:rsidRPr="00DA1FD8">
        <w:rPr>
          <w:b/>
          <w:lang w:eastAsia="zh-CN"/>
        </w:rPr>
        <w:t xml:space="preserve"> actual measurement duration</w:t>
      </w:r>
      <w:r w:rsidRPr="00DA1FD8">
        <w:rPr>
          <w:rFonts w:hint="eastAsia"/>
          <w:b/>
          <w:lang w:eastAsia="zh-CN"/>
        </w:rPr>
        <w:t xml:space="preserve"> has already considered two cases including a </w:t>
      </w:r>
      <w:r w:rsidRPr="00DA1FD8">
        <w:rPr>
          <w:b/>
          <w:lang w:eastAsia="zh-CN"/>
        </w:rPr>
        <w:t>detected cell</w:t>
      </w:r>
      <w:r w:rsidRPr="00DA1FD8">
        <w:rPr>
          <w:rFonts w:hint="eastAsia"/>
          <w:b/>
          <w:lang w:eastAsia="zh-CN"/>
        </w:rPr>
        <w:t xml:space="preserve"> and a</w:t>
      </w:r>
      <w:r w:rsidRPr="00DA1FD8">
        <w:rPr>
          <w:b/>
          <w:lang w:eastAsia="zh-CN"/>
        </w:rPr>
        <w:t xml:space="preserve"> newly detectable cell</w:t>
      </w:r>
      <w:r w:rsidRPr="00DA1FD8">
        <w:rPr>
          <w:rFonts w:hint="eastAsia"/>
          <w:b/>
          <w:lang w:eastAsia="zh-CN"/>
        </w:rPr>
        <w:t>, so t</w:t>
      </w:r>
      <w:r w:rsidRPr="00DA1FD8">
        <w:rPr>
          <w:b/>
          <w:lang w:eastAsia="zh-CN"/>
        </w:rPr>
        <w:t xml:space="preserve">his is similar to some companies wanting to differentiate whether to </w:t>
      </w:r>
      <w:r w:rsidRPr="00DA1FD8">
        <w:rPr>
          <w:rFonts w:hint="eastAsia"/>
          <w:b/>
          <w:lang w:eastAsia="zh-CN"/>
        </w:rPr>
        <w:t>skip the PSS/SSS detection and/or SSB index acquisition</w:t>
      </w:r>
      <w:r w:rsidRPr="00DA1FD8">
        <w:rPr>
          <w:b/>
          <w:lang w:eastAsia="zh-CN"/>
        </w:rPr>
        <w:t xml:space="preserve"> </w:t>
      </w:r>
      <w:r w:rsidRPr="00DA1FD8">
        <w:rPr>
          <w:rFonts w:hint="eastAsia"/>
          <w:b/>
          <w:lang w:eastAsia="zh-CN"/>
        </w:rPr>
        <w:t>in</w:t>
      </w:r>
      <w:r w:rsidRPr="00DA1FD8">
        <w:rPr>
          <w:b/>
          <w:lang w:eastAsia="zh-CN"/>
        </w:rPr>
        <w:t xml:space="preserve"> </w:t>
      </w:r>
      <w:r w:rsidRPr="00DA1FD8">
        <w:rPr>
          <w:rFonts w:hint="eastAsia"/>
          <w:b/>
          <w:lang w:eastAsia="zh-CN"/>
        </w:rPr>
        <w:t>fast</w:t>
      </w:r>
      <w:r w:rsidRPr="00DA1FD8">
        <w:rPr>
          <w:b/>
          <w:lang w:eastAsia="zh-CN"/>
        </w:rPr>
        <w:t xml:space="preserve"> measurement based on T2 as a boundary</w:t>
      </w:r>
      <w:r w:rsidRPr="00DA1FD8">
        <w:rPr>
          <w:rFonts w:hint="eastAsia"/>
          <w:b/>
          <w:lang w:eastAsia="zh-CN"/>
        </w:rPr>
        <w:t>.</w:t>
      </w:r>
    </w:p>
    <w:p w:rsidR="000F0D82" w:rsidRPr="00DA1FD8" w:rsidRDefault="000F0D82" w:rsidP="000F0D82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 xml:space="preserve">Proposal 2: </w:t>
      </w:r>
      <w:r w:rsidRPr="00DA1FD8">
        <w:rPr>
          <w:rFonts w:hint="eastAsia"/>
          <w:b/>
          <w:lang w:eastAsia="zh-CN"/>
        </w:rPr>
        <w:t xml:space="preserve">The agreed UE behaviour in FMW can be reused when </w:t>
      </w:r>
      <w:r w:rsidRPr="00DA1FD8">
        <w:rPr>
          <w:b/>
          <w:lang w:val="en-US" w:eastAsia="zh-CN"/>
        </w:rPr>
        <w:t>reactivating OD-SSB</w:t>
      </w:r>
      <w:r w:rsidRPr="00DA1FD8">
        <w:rPr>
          <w:rFonts w:hint="eastAsia"/>
          <w:b/>
          <w:lang w:val="en-US" w:eastAsia="zh-CN"/>
        </w:rPr>
        <w:t xml:space="preserve"> transmission.</w:t>
      </w:r>
    </w:p>
    <w:p w:rsidR="000F0D82" w:rsidRPr="00DA1FD8" w:rsidRDefault="000F0D82" w:rsidP="000F0D82">
      <w:pPr>
        <w:spacing w:before="120" w:afterLines="50" w:after="12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>Proposal 3: Prefer RAN4 not to spend too much time to further discuss T2 related issues.</w:t>
      </w:r>
    </w:p>
    <w:p w:rsidR="000F0D82" w:rsidRPr="00DA1FD8" w:rsidRDefault="000F0D82" w:rsidP="000F0D82">
      <w:pPr>
        <w:spacing w:before="120" w:after="0"/>
        <w:rPr>
          <w:b/>
          <w:lang w:val="en-US" w:eastAsia="zh-CN"/>
        </w:rPr>
      </w:pPr>
      <w:r w:rsidRPr="00DA1FD8">
        <w:rPr>
          <w:rFonts w:hint="eastAsia"/>
          <w:b/>
          <w:lang w:val="en-US" w:eastAsia="zh-CN"/>
        </w:rPr>
        <w:t xml:space="preserve">Proposal 4: </w:t>
      </w:r>
      <w:r w:rsidRPr="00DA1FD8">
        <w:rPr>
          <w:b/>
          <w:lang w:val="en-US" w:eastAsia="zh-CN"/>
        </w:rPr>
        <w:t>When NW configures single OD-SSB carrier with multiple legacy SSB carriers in FMW</w:t>
      </w:r>
      <w:r w:rsidRPr="00DA1FD8">
        <w:rPr>
          <w:rFonts w:hint="eastAsia"/>
          <w:b/>
          <w:lang w:val="en-US" w:eastAsia="zh-CN"/>
        </w:rPr>
        <w:t>,</w:t>
      </w:r>
    </w:p>
    <w:p w:rsidR="000F0D82" w:rsidRPr="00DA1FD8" w:rsidRDefault="000F0D82" w:rsidP="000F0D82">
      <w:pPr>
        <w:pStyle w:val="af8"/>
        <w:numPr>
          <w:ilvl w:val="0"/>
          <w:numId w:val="37"/>
        </w:numPr>
        <w:snapToGrid w:val="0"/>
        <w:spacing w:before="0" w:line="240" w:lineRule="auto"/>
        <w:ind w:firstLineChars="0"/>
        <w:rPr>
          <w:b/>
          <w:lang w:val="en-US"/>
        </w:rPr>
      </w:pPr>
      <w:r w:rsidRPr="00DA1FD8">
        <w:rPr>
          <w:b/>
          <w:lang w:val="en-US"/>
        </w:rPr>
        <w:t xml:space="preserve">UE to prioritize measurement on OD-SSB carrier in FMW, </w:t>
      </w:r>
      <w:r w:rsidRPr="00DA1FD8">
        <w:rPr>
          <w:rFonts w:hint="eastAsia"/>
          <w:b/>
          <w:lang w:val="en-US"/>
        </w:rPr>
        <w:t>and</w:t>
      </w:r>
      <w:r w:rsidRPr="00DA1FD8">
        <w:rPr>
          <w:b/>
          <w:lang w:val="en-US"/>
        </w:rPr>
        <w:t xml:space="preserve"> CSSF = 1 for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measurement with activated OD-SSB in the FMW. </w:t>
      </w:r>
    </w:p>
    <w:p w:rsidR="000F0D82" w:rsidRPr="00DA1FD8" w:rsidRDefault="000F0D82" w:rsidP="000F0D82">
      <w:pPr>
        <w:pStyle w:val="af8"/>
        <w:numPr>
          <w:ilvl w:val="0"/>
          <w:numId w:val="37"/>
        </w:numPr>
        <w:spacing w:before="0" w:afterLines="50" w:after="120" w:line="240" w:lineRule="auto"/>
        <w:ind w:firstLineChars="0"/>
        <w:rPr>
          <w:b/>
          <w:lang w:val="en-US"/>
        </w:rPr>
      </w:pPr>
      <w:r w:rsidRPr="00DA1FD8">
        <w:rPr>
          <w:b/>
          <w:lang w:val="en-US"/>
        </w:rPr>
        <w:t xml:space="preserve">For other carriers with legacy AO-SSB, UE shall deprioritize the legacy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measurement and longer delay is expected.</w:t>
      </w:r>
    </w:p>
    <w:p w:rsidR="000F0D82" w:rsidRPr="00DA1FD8" w:rsidRDefault="000F0D82" w:rsidP="000F0D82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Proposal 5: </w:t>
      </w:r>
      <w:r w:rsidRPr="00DA1FD8">
        <w:rPr>
          <w:b/>
        </w:rPr>
        <w:t xml:space="preserve">In </w:t>
      </w:r>
      <w:r w:rsidRPr="00DA1FD8">
        <w:rPr>
          <w:rFonts w:hint="eastAsia"/>
          <w:b/>
          <w:lang w:eastAsia="zh-CN"/>
        </w:rPr>
        <w:t>S</w:t>
      </w:r>
      <w:r w:rsidRPr="00DA1FD8">
        <w:rPr>
          <w:b/>
        </w:rPr>
        <w:t xml:space="preserve">cenario </w:t>
      </w:r>
      <w:r w:rsidRPr="00DA1FD8">
        <w:rPr>
          <w:rFonts w:hint="eastAsia"/>
          <w:b/>
          <w:lang w:eastAsia="zh-CN"/>
        </w:rPr>
        <w:t>2 and S</w:t>
      </w:r>
      <w:r w:rsidRPr="00DA1FD8">
        <w:rPr>
          <w:b/>
        </w:rPr>
        <w:t>cenario 4</w:t>
      </w:r>
      <w:r w:rsidRPr="00DA1FD8">
        <w:rPr>
          <w:rFonts w:hint="eastAsia"/>
          <w:b/>
          <w:lang w:eastAsia="zh-CN"/>
        </w:rPr>
        <w:t xml:space="preserve"> defined in RAN4</w:t>
      </w:r>
      <w:r w:rsidRPr="00DA1FD8">
        <w:rPr>
          <w:b/>
        </w:rPr>
        <w:t xml:space="preserve">, the measurement </w:t>
      </w:r>
      <w:r w:rsidRPr="00DA1FD8">
        <w:rPr>
          <w:rFonts w:hint="eastAsia"/>
          <w:b/>
        </w:rPr>
        <w:t>requirement is defined</w:t>
      </w:r>
      <w:r w:rsidRPr="00DA1FD8">
        <w:rPr>
          <w:b/>
        </w:rPr>
        <w:t xml:space="preserve"> based on the effective measurement periodicity.</w:t>
      </w:r>
    </w:p>
    <w:p w:rsidR="000F0D82" w:rsidRPr="00DA1FD8" w:rsidRDefault="000F0D82" w:rsidP="000F0D82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b/>
          <w:sz w:val="20"/>
          <w:szCs w:val="20"/>
        </w:rPr>
      </w:pPr>
      <w:r w:rsidRPr="00DA1FD8">
        <w:rPr>
          <w:b/>
          <w:sz w:val="20"/>
          <w:szCs w:val="20"/>
        </w:rPr>
        <w:t>The effective measurement periodicity</w:t>
      </w:r>
      <w:r w:rsidRPr="00DA1FD8">
        <w:rPr>
          <w:rFonts w:hint="eastAsia"/>
          <w:b/>
          <w:sz w:val="20"/>
          <w:szCs w:val="20"/>
        </w:rPr>
        <w:t xml:space="preserve"> is </w:t>
      </w:r>
      <w:r w:rsidRPr="00DA1FD8">
        <w:rPr>
          <w:b/>
          <w:sz w:val="20"/>
          <w:szCs w:val="20"/>
        </w:rPr>
        <w:t>the union periodicity of AO-SSB transmission and OD-SSB transmission</w:t>
      </w:r>
      <w:r w:rsidRPr="00DA1FD8">
        <w:rPr>
          <w:rFonts w:hint="eastAsia"/>
          <w:b/>
          <w:sz w:val="20"/>
          <w:szCs w:val="20"/>
        </w:rPr>
        <w:t xml:space="preserve">, which is one of the legacy SSB </w:t>
      </w:r>
      <w:r w:rsidRPr="00DA1FD8">
        <w:rPr>
          <w:b/>
          <w:sz w:val="20"/>
          <w:szCs w:val="20"/>
        </w:rPr>
        <w:t>periodicit</w:t>
      </w:r>
      <w:r w:rsidRPr="00DA1FD8">
        <w:rPr>
          <w:rFonts w:hint="eastAsia"/>
          <w:b/>
          <w:sz w:val="20"/>
          <w:szCs w:val="20"/>
        </w:rPr>
        <w:t>ies.</w:t>
      </w:r>
    </w:p>
    <w:p w:rsidR="000F0D82" w:rsidRPr="00DA1FD8" w:rsidRDefault="000F0D82" w:rsidP="000F0D82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Proposal 6: </w:t>
      </w:r>
      <w:r w:rsidRPr="00DA1FD8">
        <w:rPr>
          <w:b/>
          <w:lang w:eastAsia="zh-CN"/>
        </w:rPr>
        <w:t>RAN4 to define requirement</w:t>
      </w:r>
      <w:r w:rsidRPr="00DA1FD8">
        <w:rPr>
          <w:rFonts w:hint="eastAsia"/>
          <w:b/>
          <w:lang w:eastAsia="zh-CN"/>
        </w:rPr>
        <w:t>s</w:t>
      </w:r>
      <w:r w:rsidRPr="00DA1FD8">
        <w:rPr>
          <w:b/>
          <w:lang w:eastAsia="zh-CN"/>
        </w:rPr>
        <w:t xml:space="preserve"> for Alt Time-C2</w:t>
      </w:r>
      <w:r w:rsidRPr="00DA1FD8">
        <w:rPr>
          <w:rFonts w:hint="eastAsia"/>
          <w:b/>
          <w:lang w:eastAsia="zh-CN"/>
        </w:rPr>
        <w:t xml:space="preserve"> defined by RAN1</w:t>
      </w:r>
      <w:r w:rsidRPr="00DA1FD8">
        <w:rPr>
          <w:b/>
          <w:lang w:eastAsia="zh-CN"/>
        </w:rPr>
        <w:t>.</w:t>
      </w:r>
    </w:p>
    <w:p w:rsidR="000F0D82" w:rsidRPr="00DA1FD8" w:rsidRDefault="000F0D82" w:rsidP="000F0D82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before="0" w:after="120" w:line="240" w:lineRule="auto"/>
        <w:ind w:firstLineChars="0"/>
        <w:jc w:val="left"/>
        <w:textAlignment w:val="baseline"/>
        <w:rPr>
          <w:b/>
          <w:sz w:val="20"/>
          <w:szCs w:val="20"/>
        </w:rPr>
      </w:pPr>
      <w:r w:rsidRPr="00DA1FD8">
        <w:rPr>
          <w:b/>
          <w:sz w:val="20"/>
          <w:szCs w:val="20"/>
        </w:rPr>
        <w:t>UE follows the OD-SSB periodicity to perform measurement in FMW.</w:t>
      </w:r>
    </w:p>
    <w:p w:rsidR="000F0D82" w:rsidRPr="00DA1FD8" w:rsidRDefault="000F0D82" w:rsidP="000F0D82">
      <w:pPr>
        <w:spacing w:before="120" w:after="120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Proposal 7: For </w:t>
      </w:r>
      <w:r w:rsidRPr="00DA1FD8">
        <w:rPr>
          <w:b/>
          <w:lang w:eastAsia="zh-CN"/>
        </w:rPr>
        <w:t>Scenario 3, the</w:t>
      </w:r>
      <w:r w:rsidRPr="00DA1FD8">
        <w:rPr>
          <w:rFonts w:hint="eastAsia"/>
          <w:b/>
          <w:lang w:eastAsia="zh-CN"/>
        </w:rPr>
        <w:t xml:space="preserve"> UE</w:t>
      </w:r>
      <w:r w:rsidRPr="00DA1FD8">
        <w:rPr>
          <w:b/>
          <w:lang w:eastAsia="zh-CN"/>
        </w:rPr>
        <w:t xml:space="preserve"> </w:t>
      </w:r>
      <w:r w:rsidRPr="00DA1FD8">
        <w:rPr>
          <w:rFonts w:hint="eastAsia"/>
          <w:b/>
          <w:lang w:eastAsia="zh-CN"/>
        </w:rPr>
        <w:t>can</w:t>
      </w:r>
      <w:r w:rsidRPr="00DA1FD8">
        <w:rPr>
          <w:b/>
          <w:lang w:eastAsia="zh-CN"/>
        </w:rPr>
        <w:t xml:space="preserve"> determine which SSB to use for deactivated </w:t>
      </w:r>
      <w:proofErr w:type="spellStart"/>
      <w:r w:rsidRPr="00DA1FD8">
        <w:rPr>
          <w:b/>
          <w:lang w:eastAsia="zh-CN"/>
        </w:rPr>
        <w:t>SCell</w:t>
      </w:r>
      <w:proofErr w:type="spellEnd"/>
      <w:r w:rsidRPr="00DA1FD8">
        <w:rPr>
          <w:b/>
          <w:lang w:eastAsia="zh-CN"/>
        </w:rPr>
        <w:t xml:space="preserve"> measurement based on </w:t>
      </w:r>
      <w:r w:rsidRPr="00DA1FD8">
        <w:rPr>
          <w:rFonts w:hint="eastAsia"/>
          <w:b/>
          <w:lang w:eastAsia="zh-CN"/>
        </w:rPr>
        <w:t xml:space="preserve">the </w:t>
      </w:r>
      <w:r w:rsidRPr="00DA1FD8">
        <w:rPr>
          <w:b/>
          <w:lang w:eastAsia="zh-CN"/>
        </w:rPr>
        <w:t>network indication</w:t>
      </w:r>
      <w:r w:rsidRPr="00DA1FD8">
        <w:rPr>
          <w:rFonts w:hint="eastAsia"/>
          <w:b/>
          <w:lang w:eastAsia="zh-CN"/>
        </w:rPr>
        <w:t>.</w:t>
      </w:r>
    </w:p>
    <w:p w:rsidR="000F0D82" w:rsidRPr="00DA1FD8" w:rsidRDefault="000F0D82" w:rsidP="000F0D82">
      <w:pPr>
        <w:pStyle w:val="af2"/>
        <w:spacing w:before="120" w:after="0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Proposal 8: </w:t>
      </w:r>
      <w:r w:rsidRPr="00DA1FD8">
        <w:rPr>
          <w:b/>
          <w:lang w:eastAsia="zh-CN"/>
        </w:rPr>
        <w:t>The same approach in Case 1 can be reused.</w:t>
      </w:r>
    </w:p>
    <w:p w:rsidR="000F0D82" w:rsidRPr="00DA1FD8" w:rsidRDefault="000F0D82" w:rsidP="000F0D82">
      <w:pPr>
        <w:pStyle w:val="af2"/>
        <w:numPr>
          <w:ilvl w:val="0"/>
          <w:numId w:val="15"/>
        </w:numPr>
        <w:spacing w:after="120"/>
        <w:rPr>
          <w:b/>
        </w:rPr>
      </w:pPr>
      <w:r w:rsidRPr="00DA1FD8">
        <w:rPr>
          <w:rFonts w:hint="eastAsia"/>
          <w:b/>
          <w:lang w:val="en-US"/>
        </w:rPr>
        <w:t xml:space="preserve">UE performs the OD-SSB based fast L3 measurement following OD-SSB periodicity for deactivated </w:t>
      </w:r>
      <w:proofErr w:type="spellStart"/>
      <w:r w:rsidRPr="00DA1FD8">
        <w:rPr>
          <w:rFonts w:hint="eastAsia"/>
          <w:b/>
          <w:lang w:val="en-US"/>
        </w:rPr>
        <w:t>SCell</w:t>
      </w:r>
      <w:proofErr w:type="spellEnd"/>
      <w:r w:rsidRPr="00DA1FD8">
        <w:rPr>
          <w:rFonts w:hint="eastAsia"/>
          <w:b/>
          <w:lang w:val="en-US"/>
        </w:rPr>
        <w:t xml:space="preserve"> within a time window</w:t>
      </w:r>
      <w:r w:rsidRPr="00DA1FD8">
        <w:rPr>
          <w:b/>
          <w:lang w:val="en-US"/>
        </w:rPr>
        <w:t xml:space="preserve">. After the time window, UE </w:t>
      </w:r>
      <w:r w:rsidRPr="00DA1FD8">
        <w:rPr>
          <w:rFonts w:hint="eastAsia"/>
          <w:b/>
          <w:lang w:val="en-US" w:eastAsia="zh-CN"/>
        </w:rPr>
        <w:t xml:space="preserve">will </w:t>
      </w:r>
      <w:r w:rsidRPr="00DA1FD8">
        <w:rPr>
          <w:b/>
          <w:lang w:val="en-US"/>
        </w:rPr>
        <w:t>fall back to a slow mode measurement</w:t>
      </w:r>
      <w:r w:rsidRPr="00DA1FD8">
        <w:rPr>
          <w:rFonts w:hint="eastAsia"/>
          <w:b/>
          <w:lang w:val="en-US"/>
        </w:rPr>
        <w:t xml:space="preserve"> </w:t>
      </w:r>
      <w:r w:rsidRPr="00DA1FD8">
        <w:rPr>
          <w:rFonts w:eastAsiaTheme="minorEastAsia" w:hint="eastAsia"/>
          <w:b/>
          <w:lang w:val="en-US"/>
        </w:rPr>
        <w:t xml:space="preserve">(with </w:t>
      </w:r>
      <w:r w:rsidRPr="00DA1FD8">
        <w:rPr>
          <w:rFonts w:eastAsiaTheme="minorEastAsia" w:hint="eastAsia"/>
          <w:b/>
          <w:iCs/>
          <w:szCs w:val="22"/>
        </w:rPr>
        <w:t xml:space="preserve">DRX and </w:t>
      </w:r>
      <w:proofErr w:type="spellStart"/>
      <w:r w:rsidRPr="00DA1FD8">
        <w:rPr>
          <w:rFonts w:eastAsiaTheme="minorEastAsia"/>
          <w:b/>
          <w:i/>
          <w:szCs w:val="22"/>
        </w:rPr>
        <w:t>measCycleSCell</w:t>
      </w:r>
      <w:proofErr w:type="spellEnd"/>
      <w:r w:rsidRPr="00DA1FD8">
        <w:rPr>
          <w:rFonts w:eastAsiaTheme="minorEastAsia" w:hint="eastAsia"/>
          <w:b/>
          <w:lang w:val="en-US"/>
        </w:rPr>
        <w:t>)</w:t>
      </w:r>
      <w:r w:rsidRPr="00DA1FD8">
        <w:rPr>
          <w:b/>
          <w:lang w:val="en-US"/>
        </w:rPr>
        <w:t>.</w:t>
      </w:r>
    </w:p>
    <w:p w:rsidR="000F0D82" w:rsidRPr="00DA1FD8" w:rsidRDefault="000F0D82" w:rsidP="000F0D82">
      <w:pPr>
        <w:pStyle w:val="af2"/>
        <w:spacing w:before="120" w:after="120"/>
        <w:rPr>
          <w:b/>
          <w:lang w:eastAsia="zh-CN"/>
        </w:rPr>
      </w:pPr>
      <w:r w:rsidRPr="00DA1FD8">
        <w:rPr>
          <w:rFonts w:hint="eastAsia"/>
          <w:b/>
          <w:lang w:eastAsia="zh-CN"/>
        </w:rPr>
        <w:t xml:space="preserve">Note: </w:t>
      </w:r>
      <w:r w:rsidRPr="00DA1FD8">
        <w:rPr>
          <w:b/>
        </w:rPr>
        <w:t xml:space="preserve">UE can choose any of SSB to measure after the FMW regardless of NW transmitting OD-SSB or not. </w:t>
      </w:r>
    </w:p>
    <w:p w:rsidR="000F0D82" w:rsidRPr="00DA1FD8" w:rsidRDefault="000F0D82" w:rsidP="000F0D82">
      <w:pPr>
        <w:spacing w:beforeLines="50" w:before="120" w:after="0"/>
        <w:rPr>
          <w:b/>
          <w:lang w:val="en-US" w:eastAsia="zh-CN"/>
        </w:rPr>
      </w:pPr>
      <w:r w:rsidRPr="00DA1FD8">
        <w:rPr>
          <w:b/>
          <w:lang w:val="en-US" w:eastAsia="zh-CN"/>
        </w:rPr>
        <w:t>P</w:t>
      </w:r>
      <w:r w:rsidRPr="00DA1FD8">
        <w:rPr>
          <w:rFonts w:hint="eastAsia"/>
          <w:b/>
          <w:lang w:val="en-US" w:eastAsia="zh-CN"/>
        </w:rPr>
        <w:t xml:space="preserve">roposal 9: Send LS to RAN2 to inform RAN4 agreements on the measurement framework, which </w:t>
      </w:r>
      <w:r w:rsidRPr="00DA1FD8">
        <w:rPr>
          <w:b/>
          <w:lang w:val="en-US" w:eastAsia="zh-CN"/>
        </w:rPr>
        <w:t>includ</w:t>
      </w:r>
      <w:r w:rsidRPr="00DA1FD8">
        <w:rPr>
          <w:rFonts w:hint="eastAsia"/>
          <w:b/>
          <w:lang w:val="en-US" w:eastAsia="zh-CN"/>
        </w:rPr>
        <w:t xml:space="preserve">es </w:t>
      </w:r>
      <w:r w:rsidRPr="00DA1FD8">
        <w:rPr>
          <w:rFonts w:hint="eastAsia"/>
          <w:b/>
          <w:lang w:val="en-US"/>
        </w:rPr>
        <w:t xml:space="preserve">UE measurement behavior on the deactivated </w:t>
      </w:r>
      <w:proofErr w:type="spellStart"/>
      <w:r w:rsidRPr="00DA1FD8">
        <w:rPr>
          <w:rFonts w:hint="eastAsia"/>
          <w:b/>
          <w:lang w:val="en-US"/>
        </w:rPr>
        <w:t>SCell</w:t>
      </w:r>
      <w:proofErr w:type="spellEnd"/>
      <w:r w:rsidRPr="00DA1FD8">
        <w:rPr>
          <w:rFonts w:hint="eastAsia"/>
          <w:b/>
          <w:lang w:val="en-US"/>
        </w:rPr>
        <w:t xml:space="preserve"> on the selected SSB when/before/after OD-SSB indication is received for </w:t>
      </w:r>
      <w:r w:rsidRPr="00DA1FD8">
        <w:rPr>
          <w:rFonts w:hint="eastAsia"/>
          <w:b/>
          <w:lang w:val="en-US" w:eastAsia="zh-CN"/>
        </w:rPr>
        <w:t>C</w:t>
      </w:r>
      <w:r w:rsidRPr="00DA1FD8">
        <w:rPr>
          <w:rFonts w:hint="eastAsia"/>
          <w:b/>
          <w:lang w:val="en-US"/>
        </w:rPr>
        <w:t xml:space="preserve">ase 1 and </w:t>
      </w:r>
      <w:r w:rsidRPr="00DA1FD8">
        <w:rPr>
          <w:rFonts w:hint="eastAsia"/>
          <w:b/>
          <w:lang w:val="en-US" w:eastAsia="zh-CN"/>
        </w:rPr>
        <w:t>C</w:t>
      </w:r>
      <w:r w:rsidRPr="00DA1FD8">
        <w:rPr>
          <w:rFonts w:hint="eastAsia"/>
          <w:b/>
          <w:lang w:val="en-US"/>
        </w:rPr>
        <w:t xml:space="preserve">ase 2. </w:t>
      </w:r>
    </w:p>
    <w:p w:rsidR="000F0D82" w:rsidRPr="00DA1FD8" w:rsidRDefault="000F0D82" w:rsidP="000F0D82">
      <w:pPr>
        <w:spacing w:beforeLines="50" w:before="120" w:after="0"/>
        <w:rPr>
          <w:rFonts w:cs="宋体"/>
          <w:b/>
          <w:lang w:eastAsia="zh-CN"/>
        </w:rPr>
      </w:pPr>
      <w:r w:rsidRPr="00DA1FD8">
        <w:rPr>
          <w:b/>
          <w:lang w:val="en-US" w:eastAsia="zh-CN"/>
        </w:rPr>
        <w:t>P</w:t>
      </w:r>
      <w:r w:rsidRPr="00DA1FD8">
        <w:rPr>
          <w:rFonts w:hint="eastAsia"/>
          <w:b/>
          <w:lang w:val="en-US" w:eastAsia="zh-CN"/>
        </w:rPr>
        <w:t xml:space="preserve">roposal 10: </w:t>
      </w:r>
      <w:r w:rsidRPr="00DA1FD8">
        <w:rPr>
          <w:rFonts w:cs="宋体" w:hint="eastAsia"/>
          <w:b/>
          <w:lang w:eastAsia="zh-CN"/>
        </w:rPr>
        <w:t>The k</w:t>
      </w:r>
      <w:r w:rsidRPr="00DA1FD8">
        <w:rPr>
          <w:rFonts w:cs="宋体"/>
          <w:b/>
          <w:lang w:eastAsia="zh-CN"/>
        </w:rPr>
        <w:t xml:space="preserve">nown cell condition </w:t>
      </w:r>
      <w:r w:rsidRPr="00DA1FD8">
        <w:rPr>
          <w:rFonts w:cs="宋体" w:hint="eastAsia"/>
          <w:b/>
          <w:lang w:eastAsia="zh-CN"/>
        </w:rPr>
        <w:t xml:space="preserve">in case 2 can be </w:t>
      </w:r>
      <w:r w:rsidRPr="00DA1FD8">
        <w:rPr>
          <w:rFonts w:cs="宋体"/>
          <w:b/>
          <w:lang w:eastAsia="zh-CN"/>
        </w:rPr>
        <w:t>update</w:t>
      </w:r>
      <w:r w:rsidRPr="00DA1FD8">
        <w:rPr>
          <w:rFonts w:cs="宋体" w:hint="eastAsia"/>
          <w:b/>
          <w:lang w:eastAsia="zh-CN"/>
        </w:rPr>
        <w:t>d as following:</w:t>
      </w:r>
    </w:p>
    <w:p w:rsidR="000F0D82" w:rsidRPr="00DA1FD8" w:rsidRDefault="000F0D82" w:rsidP="000F0D82">
      <w:pPr>
        <w:pStyle w:val="af2"/>
        <w:numPr>
          <w:ilvl w:val="0"/>
          <w:numId w:val="15"/>
        </w:numPr>
        <w:spacing w:after="0"/>
        <w:rPr>
          <w:b/>
          <w:lang w:val="en-US"/>
        </w:rPr>
      </w:pPr>
      <w:r w:rsidRPr="00DA1FD8">
        <w:rPr>
          <w:rFonts w:cs="宋体"/>
          <w:b/>
          <w:lang w:eastAsia="zh-CN"/>
        </w:rPr>
        <w:t xml:space="preserve">UE has sent a valid L3-RSRP measurement report with SSB index for the </w:t>
      </w:r>
      <w:proofErr w:type="spellStart"/>
      <w:r w:rsidRPr="00DA1FD8">
        <w:rPr>
          <w:rFonts w:cs="宋体"/>
          <w:b/>
          <w:lang w:eastAsia="zh-CN"/>
        </w:rPr>
        <w:t>SCell</w:t>
      </w:r>
      <w:proofErr w:type="spellEnd"/>
      <w:r w:rsidRPr="00DA1FD8">
        <w:rPr>
          <w:rFonts w:cs="宋体"/>
          <w:b/>
          <w:lang w:eastAsia="zh-CN"/>
        </w:rPr>
        <w:t xml:space="preserve"> b</w:t>
      </w:r>
      <w:proofErr w:type="spellStart"/>
      <w:r w:rsidRPr="00DA1FD8">
        <w:rPr>
          <w:b/>
          <w:lang w:val="en-US"/>
        </w:rPr>
        <w:t>eing</w:t>
      </w:r>
      <w:proofErr w:type="spellEnd"/>
      <w:r w:rsidRPr="00DA1FD8">
        <w:rPr>
          <w:b/>
          <w:lang w:val="en-US"/>
        </w:rPr>
        <w:t xml:space="preserve"> activated and</w:t>
      </w:r>
      <w:r w:rsidRPr="00DA1FD8">
        <w:rPr>
          <w:rFonts w:hint="eastAsia"/>
          <w:b/>
          <w:lang w:val="en-US" w:eastAsia="zh-CN"/>
        </w:rPr>
        <w:t>,</w:t>
      </w:r>
    </w:p>
    <w:p w:rsidR="000F0D82" w:rsidRPr="00DA1FD8" w:rsidRDefault="000F0D82" w:rsidP="000F0D82">
      <w:pPr>
        <w:pStyle w:val="af2"/>
        <w:numPr>
          <w:ilvl w:val="0"/>
          <w:numId w:val="15"/>
        </w:numPr>
        <w:spacing w:after="0"/>
        <w:rPr>
          <w:b/>
          <w:lang w:val="en-US"/>
        </w:rPr>
      </w:pPr>
      <w:r w:rsidRPr="00DA1FD8">
        <w:rPr>
          <w:b/>
          <w:lang w:val="en-US"/>
        </w:rPr>
        <w:t xml:space="preserve">The SSB used in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activation which has the same SSB index as the SSB measured remains detectable </w:t>
      </w:r>
    </w:p>
    <w:p w:rsidR="000F0D82" w:rsidRPr="00DA1FD8" w:rsidRDefault="000F0D82" w:rsidP="000F0D82">
      <w:pPr>
        <w:pStyle w:val="af2"/>
        <w:numPr>
          <w:ilvl w:val="0"/>
          <w:numId w:val="15"/>
        </w:numPr>
        <w:spacing w:after="0"/>
        <w:rPr>
          <w:b/>
          <w:lang w:val="en-US"/>
        </w:rPr>
      </w:pPr>
      <w:r w:rsidRPr="00DA1FD8">
        <w:rPr>
          <w:b/>
          <w:lang w:val="en-US"/>
        </w:rPr>
        <w:lastRenderedPageBreak/>
        <w:t xml:space="preserve">The measured/reported SSB has the same spatial relation as the SSB used in </w:t>
      </w:r>
      <w:proofErr w:type="spellStart"/>
      <w:r w:rsidRPr="00DA1FD8">
        <w:rPr>
          <w:b/>
          <w:lang w:val="en-US"/>
        </w:rPr>
        <w:t>Scell</w:t>
      </w:r>
      <w:proofErr w:type="spellEnd"/>
      <w:r w:rsidRPr="00DA1FD8">
        <w:rPr>
          <w:b/>
          <w:lang w:val="en-US"/>
        </w:rPr>
        <w:t xml:space="preserve"> activation</w:t>
      </w:r>
      <w:r w:rsidRPr="00DA1FD8">
        <w:rPr>
          <w:rFonts w:hint="eastAsia"/>
          <w:b/>
          <w:lang w:val="en-US" w:eastAsia="zh-CN"/>
        </w:rPr>
        <w:t>.</w:t>
      </w:r>
    </w:p>
    <w:p w:rsidR="000F0D82" w:rsidRPr="00DA1FD8" w:rsidRDefault="000F0D82" w:rsidP="000F0D82">
      <w:pPr>
        <w:spacing w:beforeLines="50" w:before="120" w:after="120"/>
        <w:rPr>
          <w:b/>
          <w:lang w:eastAsia="zh-CN"/>
        </w:rPr>
      </w:pPr>
      <w:r w:rsidRPr="00DA1FD8">
        <w:rPr>
          <w:b/>
          <w:lang w:val="en-US"/>
        </w:rPr>
        <w:t>P</w:t>
      </w:r>
      <w:r w:rsidRPr="00DA1FD8">
        <w:rPr>
          <w:rFonts w:hint="eastAsia"/>
          <w:b/>
          <w:lang w:val="en-US"/>
        </w:rPr>
        <w:t xml:space="preserve">roposal </w:t>
      </w:r>
      <w:r w:rsidRPr="00DA1FD8">
        <w:rPr>
          <w:rFonts w:hint="eastAsia"/>
          <w:b/>
          <w:lang w:val="en-US" w:eastAsia="zh-CN"/>
        </w:rPr>
        <w:t>11</w:t>
      </w:r>
      <w:r w:rsidRPr="00DA1FD8">
        <w:rPr>
          <w:rFonts w:hint="eastAsia"/>
          <w:b/>
          <w:lang w:val="en-US"/>
        </w:rPr>
        <w:t xml:space="preserve">: </w:t>
      </w:r>
      <w:r w:rsidRPr="00DA1FD8">
        <w:rPr>
          <w:rFonts w:hint="eastAsia"/>
          <w:b/>
          <w:lang w:val="en-US" w:eastAsia="zh-CN"/>
        </w:rPr>
        <w:t>F</w:t>
      </w:r>
      <w:r w:rsidRPr="00DA1FD8">
        <w:rPr>
          <w:rFonts w:hint="eastAsia"/>
          <w:b/>
        </w:rPr>
        <w:t xml:space="preserve">or the </w:t>
      </w:r>
      <w:r w:rsidRPr="00DA1FD8">
        <w:rPr>
          <w:b/>
        </w:rPr>
        <w:t>period of known condition</w:t>
      </w:r>
      <w:r w:rsidRPr="00DA1FD8">
        <w:rPr>
          <w:rFonts w:hint="eastAsia"/>
          <w:b/>
        </w:rPr>
        <w:t>, we agree to r</w:t>
      </w:r>
      <w:r w:rsidRPr="00DA1FD8">
        <w:rPr>
          <w:b/>
        </w:rPr>
        <w:t xml:space="preserve">euse the legacy known/unknown cell condition, such as </w:t>
      </w:r>
      <w:proofErr w:type="gramStart"/>
      <w:r w:rsidRPr="00DA1FD8">
        <w:rPr>
          <w:b/>
        </w:rPr>
        <w:t>max(</w:t>
      </w:r>
      <w:proofErr w:type="gramEnd"/>
      <w:r w:rsidRPr="00DA1FD8">
        <w:rPr>
          <w:b/>
        </w:rPr>
        <w:t>5*</w:t>
      </w:r>
      <w:proofErr w:type="spellStart"/>
      <w:r w:rsidRPr="00DA1FD8">
        <w:rPr>
          <w:b/>
        </w:rPr>
        <w:t>measCycleSCell</w:t>
      </w:r>
      <w:proofErr w:type="spellEnd"/>
      <w:r w:rsidRPr="00DA1FD8">
        <w:rPr>
          <w:b/>
        </w:rPr>
        <w:t>,  5*DRX cycles) in FR1.</w:t>
      </w:r>
    </w:p>
    <w:p w:rsidR="000F0D82" w:rsidRPr="00DA1FD8" w:rsidRDefault="000F0D82" w:rsidP="000F0D82">
      <w:pPr>
        <w:spacing w:after="0"/>
        <w:rPr>
          <w:b/>
          <w:lang w:eastAsia="zh-CN"/>
        </w:rPr>
      </w:pPr>
      <w:r w:rsidRPr="00DA1FD8">
        <w:rPr>
          <w:b/>
          <w:lang w:val="en-US" w:eastAsia="zh-CN"/>
        </w:rPr>
        <w:t>P</w:t>
      </w:r>
      <w:r w:rsidRPr="00DA1FD8">
        <w:rPr>
          <w:rFonts w:hint="eastAsia"/>
          <w:b/>
          <w:lang w:val="en-US" w:eastAsia="zh-CN"/>
        </w:rPr>
        <w:t xml:space="preserve">roposal 12: </w:t>
      </w:r>
      <w:r w:rsidRPr="00DA1FD8">
        <w:rPr>
          <w:rFonts w:hint="eastAsia"/>
          <w:b/>
          <w:lang w:eastAsia="zh-CN"/>
        </w:rPr>
        <w:t xml:space="preserve">Update the existing definition of </w:t>
      </w:r>
      <w:proofErr w:type="spellStart"/>
      <w:r w:rsidRPr="00DA1FD8">
        <w:rPr>
          <w:b/>
        </w:rPr>
        <w:t>T</w:t>
      </w:r>
      <w:r w:rsidRPr="00DA1FD8">
        <w:rPr>
          <w:b/>
          <w:vertAlign w:val="subscript"/>
        </w:rPr>
        <w:t>FirstSSB</w:t>
      </w:r>
      <w:proofErr w:type="spellEnd"/>
      <w:r w:rsidRPr="00DA1FD8">
        <w:rPr>
          <w:rFonts w:hint="eastAsia"/>
          <w:b/>
        </w:rPr>
        <w:t xml:space="preserve"> and </w:t>
      </w:r>
      <w:proofErr w:type="spellStart"/>
      <w:r w:rsidRPr="00DA1FD8">
        <w:rPr>
          <w:b/>
        </w:rPr>
        <w:t>T</w:t>
      </w:r>
      <w:r w:rsidRPr="00DA1FD8">
        <w:rPr>
          <w:b/>
          <w:vertAlign w:val="subscript"/>
        </w:rPr>
        <w:t>FirstSSB_MAX</w:t>
      </w:r>
      <w:proofErr w:type="spellEnd"/>
      <w:r w:rsidRPr="00DA1FD8">
        <w:rPr>
          <w:rFonts w:hint="eastAsia"/>
          <w:b/>
        </w:rPr>
        <w:t xml:space="preserve"> </w:t>
      </w:r>
      <w:r w:rsidRPr="00DA1FD8">
        <w:rPr>
          <w:rFonts w:hint="eastAsia"/>
          <w:b/>
          <w:lang w:eastAsia="zh-CN"/>
        </w:rPr>
        <w:t>to</w:t>
      </w:r>
      <w:r w:rsidRPr="00DA1FD8">
        <w:rPr>
          <w:rFonts w:hint="eastAsia"/>
          <w:b/>
        </w:rPr>
        <w:t xml:space="preserve"> the time to the end of first </w:t>
      </w:r>
      <w:r w:rsidRPr="00DA1FD8">
        <w:rPr>
          <w:b/>
        </w:rPr>
        <w:t xml:space="preserve">complete </w:t>
      </w:r>
      <w:r w:rsidRPr="00DA1FD8">
        <w:rPr>
          <w:rFonts w:hint="eastAsia"/>
          <w:b/>
        </w:rPr>
        <w:t>actual transmitted SSB.</w:t>
      </w:r>
      <w:r w:rsidRPr="00DA1FD8">
        <w:rPr>
          <w:rFonts w:hint="eastAsia"/>
          <w:b/>
          <w:lang w:eastAsia="zh-CN"/>
        </w:rPr>
        <w:t xml:space="preserve"> </w:t>
      </w:r>
    </w:p>
    <w:p w:rsidR="00BF73D9" w:rsidRPr="00DA1FD8" w:rsidRDefault="000F0D82" w:rsidP="002F230E">
      <w:pPr>
        <w:pStyle w:val="af8"/>
        <w:numPr>
          <w:ilvl w:val="0"/>
          <w:numId w:val="23"/>
        </w:numPr>
        <w:spacing w:before="0" w:after="120" w:line="240" w:lineRule="auto"/>
        <w:ind w:firstLineChars="0"/>
        <w:rPr>
          <w:b/>
        </w:rPr>
      </w:pPr>
      <w:r w:rsidRPr="00DA1FD8">
        <w:rPr>
          <w:rFonts w:hint="eastAsia"/>
          <w:b/>
        </w:rPr>
        <w:t xml:space="preserve">At least for the case where OD-SSB is used for </w:t>
      </w:r>
      <w:proofErr w:type="spellStart"/>
      <w:r w:rsidRPr="00DA1FD8">
        <w:rPr>
          <w:b/>
        </w:rPr>
        <w:t>SCell</w:t>
      </w:r>
      <w:proofErr w:type="spellEnd"/>
      <w:r w:rsidRPr="00DA1FD8">
        <w:rPr>
          <w:b/>
        </w:rPr>
        <w:t xml:space="preserve"> activation</w:t>
      </w:r>
      <w:r w:rsidRPr="00DA1FD8">
        <w:rPr>
          <w:rFonts w:hint="eastAsia"/>
          <w:b/>
        </w:rPr>
        <w:t xml:space="preserve">, the time uncertainty between OD-SSB indication and actual OD-SSB transmission should be reflected in </w:t>
      </w:r>
      <w:proofErr w:type="spellStart"/>
      <w:r w:rsidRPr="00DA1FD8">
        <w:rPr>
          <w:b/>
        </w:rPr>
        <w:t>T</w:t>
      </w:r>
      <w:r w:rsidRPr="00DA1FD8">
        <w:rPr>
          <w:b/>
          <w:vertAlign w:val="subscript"/>
        </w:rPr>
        <w:t>FirstSSB</w:t>
      </w:r>
      <w:proofErr w:type="spellEnd"/>
      <w:r w:rsidRPr="00DA1FD8">
        <w:rPr>
          <w:rFonts w:hint="eastAsia"/>
          <w:b/>
        </w:rPr>
        <w:t xml:space="preserve"> and </w:t>
      </w:r>
      <w:proofErr w:type="spellStart"/>
      <w:r w:rsidRPr="00DA1FD8">
        <w:rPr>
          <w:b/>
        </w:rPr>
        <w:t>T</w:t>
      </w:r>
      <w:r w:rsidRPr="00DA1FD8">
        <w:rPr>
          <w:b/>
          <w:vertAlign w:val="subscript"/>
        </w:rPr>
        <w:t>FirstSSB_MAX</w:t>
      </w:r>
      <w:proofErr w:type="spellEnd"/>
      <w:r w:rsidRPr="00DA1FD8">
        <w:rPr>
          <w:rFonts w:hint="eastAsia"/>
          <w:b/>
        </w:rPr>
        <w:t>.</w:t>
      </w:r>
    </w:p>
    <w:p w:rsidR="002778CA" w:rsidRPr="00DA1FD8" w:rsidRDefault="002778CA" w:rsidP="000F0D82">
      <w:pPr>
        <w:pStyle w:val="1"/>
        <w:numPr>
          <w:ilvl w:val="0"/>
          <w:numId w:val="18"/>
        </w:numPr>
        <w:pBdr>
          <w:top w:val="single" w:sz="12" w:space="3" w:color="auto"/>
        </w:pBdr>
        <w:ind w:left="400" w:hanging="400"/>
      </w:pPr>
      <w:bookmarkStart w:id="23" w:name="OLE_LINK115"/>
      <w:bookmarkStart w:id="24" w:name="OLE_LINK116"/>
      <w:r w:rsidRPr="00DA1FD8">
        <w:rPr>
          <w:rFonts w:hint="eastAsia"/>
        </w:rPr>
        <w:t>Reference</w:t>
      </w:r>
    </w:p>
    <w:bookmarkEnd w:id="23"/>
    <w:bookmarkEnd w:id="24"/>
    <w:p w:rsidR="00B60124" w:rsidRPr="00DA1FD8" w:rsidRDefault="000F0D82" w:rsidP="000F0D8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A1FD8">
        <w:rPr>
          <w:sz w:val="20"/>
        </w:rPr>
        <w:t>R4-2502598</w:t>
      </w:r>
      <w:r w:rsidR="00ED031E" w:rsidRPr="00DA1FD8">
        <w:rPr>
          <w:rFonts w:hint="eastAsia"/>
          <w:sz w:val="20"/>
        </w:rPr>
        <w:t>,</w:t>
      </w:r>
      <w:r w:rsidR="00ED031E" w:rsidRPr="00DA1FD8">
        <w:rPr>
          <w:sz w:val="20"/>
        </w:rPr>
        <w:t xml:space="preserve"> WF on RRM requirements for Netw_Energy_NR_enh_Part1</w:t>
      </w:r>
      <w:r w:rsidR="00007C89" w:rsidRPr="00DA1FD8">
        <w:rPr>
          <w:sz w:val="20"/>
        </w:rPr>
        <w:t xml:space="preserve">, </w:t>
      </w:r>
      <w:r w:rsidR="00B60124" w:rsidRPr="00DA1FD8">
        <w:rPr>
          <w:rFonts w:hint="eastAsia"/>
          <w:sz w:val="20"/>
        </w:rPr>
        <w:t>Ericsson</w:t>
      </w:r>
      <w:r w:rsidR="00BE0353" w:rsidRPr="00DA1FD8">
        <w:rPr>
          <w:sz w:val="20"/>
        </w:rPr>
        <w:t>, RAN</w:t>
      </w:r>
      <w:r w:rsidR="00BE0353" w:rsidRPr="00DA1FD8">
        <w:rPr>
          <w:rFonts w:hint="eastAsia"/>
          <w:sz w:val="20"/>
        </w:rPr>
        <w:t>4</w:t>
      </w:r>
      <w:r w:rsidR="00BE0353" w:rsidRPr="00DA1FD8">
        <w:rPr>
          <w:sz w:val="20"/>
        </w:rPr>
        <w:t>#1</w:t>
      </w:r>
      <w:r w:rsidR="00BE0353" w:rsidRPr="00DA1FD8">
        <w:rPr>
          <w:rFonts w:hint="eastAsia"/>
          <w:sz w:val="20"/>
        </w:rPr>
        <w:t>1</w:t>
      </w:r>
      <w:r w:rsidRPr="00DA1FD8">
        <w:rPr>
          <w:rFonts w:hint="eastAsia"/>
          <w:sz w:val="20"/>
        </w:rPr>
        <w:t>4</w:t>
      </w:r>
    </w:p>
    <w:p w:rsidR="00294F7A" w:rsidRPr="00DA1FD8" w:rsidRDefault="000F0D82" w:rsidP="000F0D8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A1FD8">
        <w:rPr>
          <w:sz w:val="20"/>
          <w:lang w:val="en-US"/>
        </w:rPr>
        <w:t>R4-2500537</w:t>
      </w:r>
      <w:r w:rsidR="00AB2B8C" w:rsidRPr="00DA1FD8">
        <w:rPr>
          <w:rFonts w:hint="eastAsia"/>
          <w:sz w:val="20"/>
          <w:lang w:val="en-US"/>
        </w:rPr>
        <w:t xml:space="preserve">, </w:t>
      </w:r>
      <w:r w:rsidRPr="00DA1FD8">
        <w:rPr>
          <w:sz w:val="20"/>
          <w:lang w:val="en-US"/>
        </w:rPr>
        <w:t>Topic summary for [114][223] Netw_Energy_NR_enh_Part1</w:t>
      </w:r>
      <w:r w:rsidR="00B60124" w:rsidRPr="00DA1FD8">
        <w:rPr>
          <w:sz w:val="20"/>
        </w:rPr>
        <w:t xml:space="preserve">, </w:t>
      </w:r>
      <w:r w:rsidR="00AB2B8C" w:rsidRPr="00DA1FD8">
        <w:rPr>
          <w:sz w:val="20"/>
        </w:rPr>
        <w:t>Ericsson</w:t>
      </w:r>
      <w:r w:rsidR="00B60124" w:rsidRPr="00DA1FD8">
        <w:rPr>
          <w:sz w:val="20"/>
        </w:rPr>
        <w:t>, RAN</w:t>
      </w:r>
      <w:r w:rsidR="00761F84" w:rsidRPr="00DA1FD8">
        <w:rPr>
          <w:rFonts w:hint="eastAsia"/>
          <w:sz w:val="20"/>
        </w:rPr>
        <w:t>4</w:t>
      </w:r>
      <w:r w:rsidR="00B60124" w:rsidRPr="00DA1FD8">
        <w:rPr>
          <w:sz w:val="20"/>
        </w:rPr>
        <w:t>#1</w:t>
      </w:r>
      <w:r w:rsidR="00761F84" w:rsidRPr="00DA1FD8">
        <w:rPr>
          <w:rFonts w:hint="eastAsia"/>
          <w:sz w:val="20"/>
        </w:rPr>
        <w:t>1</w:t>
      </w:r>
      <w:r w:rsidRPr="00DA1FD8">
        <w:rPr>
          <w:rFonts w:hint="eastAsia"/>
          <w:sz w:val="20"/>
        </w:rPr>
        <w:t>4</w:t>
      </w:r>
    </w:p>
    <w:p w:rsidR="003C01A5" w:rsidRPr="00DA1FD8" w:rsidRDefault="00A91154" w:rsidP="003862EF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A1FD8">
        <w:rPr>
          <w:sz w:val="20"/>
        </w:rPr>
        <w:t>R1-2410917</w:t>
      </w:r>
      <w:r w:rsidR="007C6369" w:rsidRPr="00DA1FD8">
        <w:rPr>
          <w:rFonts w:hint="eastAsia"/>
          <w:sz w:val="20"/>
        </w:rPr>
        <w:t>,</w:t>
      </w:r>
      <w:r w:rsidR="007C6369" w:rsidRPr="00DA1FD8">
        <w:rPr>
          <w:sz w:val="20"/>
        </w:rPr>
        <w:t xml:space="preserve"> </w:t>
      </w:r>
      <w:r w:rsidRPr="00DA1FD8">
        <w:rPr>
          <w:sz w:val="20"/>
        </w:rPr>
        <w:t xml:space="preserve">Reply LS on SSB relation in On-demand SSB and SSB adaptation on </w:t>
      </w:r>
      <w:proofErr w:type="spellStart"/>
      <w:r w:rsidRPr="00DA1FD8">
        <w:rPr>
          <w:sz w:val="20"/>
        </w:rPr>
        <w:t>Scell</w:t>
      </w:r>
      <w:proofErr w:type="spellEnd"/>
      <w:r w:rsidR="007C6369" w:rsidRPr="00DA1FD8">
        <w:rPr>
          <w:rFonts w:hint="eastAsia"/>
          <w:sz w:val="20"/>
        </w:rPr>
        <w:t>, RAN1</w:t>
      </w:r>
      <w:r w:rsidRPr="00DA1FD8">
        <w:rPr>
          <w:sz w:val="20"/>
        </w:rPr>
        <w:t>#11</w:t>
      </w:r>
      <w:r w:rsidRPr="00DA1FD8">
        <w:rPr>
          <w:rFonts w:hint="eastAsia"/>
          <w:sz w:val="20"/>
        </w:rPr>
        <w:t>9</w:t>
      </w:r>
    </w:p>
    <w:p w:rsidR="00DC25E4" w:rsidRPr="00DA1FD8" w:rsidRDefault="00DC25E4" w:rsidP="000F0D8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DA1FD8">
        <w:rPr>
          <w:sz w:val="20"/>
        </w:rPr>
        <w:t>R1-2501633</w:t>
      </w:r>
      <w:r w:rsidRPr="00DA1FD8">
        <w:rPr>
          <w:rFonts w:hint="eastAsia"/>
          <w:sz w:val="20"/>
        </w:rPr>
        <w:t xml:space="preserve">, </w:t>
      </w:r>
      <w:r w:rsidRPr="00DA1FD8">
        <w:rPr>
          <w:sz w:val="20"/>
        </w:rPr>
        <w:t xml:space="preserve">LS on time location of on-demand SSB for </w:t>
      </w:r>
      <w:proofErr w:type="spellStart"/>
      <w:r w:rsidRPr="00DA1FD8">
        <w:rPr>
          <w:sz w:val="20"/>
        </w:rPr>
        <w:t>SCell</w:t>
      </w:r>
      <w:proofErr w:type="spellEnd"/>
      <w:r w:rsidRPr="00DA1FD8">
        <w:rPr>
          <w:rFonts w:hint="eastAsia"/>
          <w:sz w:val="20"/>
        </w:rPr>
        <w:t>, RAN1</w:t>
      </w:r>
      <w:r w:rsidRPr="00DA1FD8">
        <w:rPr>
          <w:sz w:val="20"/>
        </w:rPr>
        <w:t>#1</w:t>
      </w:r>
      <w:r w:rsidRPr="00DA1FD8">
        <w:rPr>
          <w:rFonts w:hint="eastAsia"/>
          <w:sz w:val="20"/>
        </w:rPr>
        <w:t>20</w:t>
      </w:r>
    </w:p>
    <w:p w:rsidR="00782A8F" w:rsidRPr="00DA1FD8" w:rsidRDefault="00782A8F" w:rsidP="00CB7CB0">
      <w:pPr>
        <w:rPr>
          <w:rFonts w:ascii="Arial" w:hAnsi="Arial" w:cs="Arial"/>
          <w:lang w:eastAsia="zh-CN"/>
        </w:rPr>
      </w:pPr>
    </w:p>
    <w:sectPr w:rsidR="00782A8F" w:rsidRPr="00DA1FD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660" w:rsidRDefault="008A5660">
      <w:r>
        <w:separator/>
      </w:r>
    </w:p>
  </w:endnote>
  <w:endnote w:type="continuationSeparator" w:id="0">
    <w:p w:rsidR="008A5660" w:rsidRDefault="008A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D65" w:rsidRDefault="006A2D6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660" w:rsidRDefault="008A5660">
      <w:r>
        <w:separator/>
      </w:r>
    </w:p>
  </w:footnote>
  <w:footnote w:type="continuationSeparator" w:id="0">
    <w:p w:rsidR="008A5660" w:rsidRDefault="008A5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4948"/>
    <w:multiLevelType w:val="hybridMultilevel"/>
    <w:tmpl w:val="41DC2730"/>
    <w:lvl w:ilvl="0" w:tplc="E8245F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08F8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B8C8F6">
      <w:start w:val="570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23E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7B4C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9C66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5D4686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79A2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584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019D1E5E"/>
    <w:multiLevelType w:val="hybridMultilevel"/>
    <w:tmpl w:val="4B685C90"/>
    <w:lvl w:ilvl="0" w:tplc="9272B1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AA2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10D1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08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6EC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DC0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16BE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AE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BE94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3E5059E"/>
    <w:multiLevelType w:val="hybridMultilevel"/>
    <w:tmpl w:val="37E4A65E"/>
    <w:lvl w:ilvl="0" w:tplc="E90E4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94903C">
      <w:start w:val="9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28C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426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2A0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2464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4CC1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566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B8B3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B7749"/>
    <w:multiLevelType w:val="hybridMultilevel"/>
    <w:tmpl w:val="06E83492"/>
    <w:lvl w:ilvl="0" w:tplc="8D9ADA5C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21D1C31"/>
    <w:multiLevelType w:val="hybridMultilevel"/>
    <w:tmpl w:val="2FCAB18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D771EF"/>
    <w:multiLevelType w:val="multilevel"/>
    <w:tmpl w:val="06FE79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AC229D"/>
    <w:multiLevelType w:val="multilevel"/>
    <w:tmpl w:val="1CAC229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00351F9"/>
    <w:multiLevelType w:val="hybridMultilevel"/>
    <w:tmpl w:val="220EBD82"/>
    <w:lvl w:ilvl="0" w:tplc="16F061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F7865"/>
    <w:multiLevelType w:val="hybridMultilevel"/>
    <w:tmpl w:val="F9C24C6A"/>
    <w:lvl w:ilvl="0" w:tplc="037060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BA32A6">
      <w:start w:val="20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38CA82">
      <w:start w:val="204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85956">
      <w:start w:val="204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62B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A821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7AC8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B88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D017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6B65D1B"/>
    <w:multiLevelType w:val="hybridMultilevel"/>
    <w:tmpl w:val="69D0C262"/>
    <w:lvl w:ilvl="0" w:tplc="6B588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7D2F37"/>
    <w:multiLevelType w:val="multilevel"/>
    <w:tmpl w:val="0416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C5910F6"/>
    <w:multiLevelType w:val="hybridMultilevel"/>
    <w:tmpl w:val="BBAA1E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C7589"/>
    <w:multiLevelType w:val="hybridMultilevel"/>
    <w:tmpl w:val="C2BE9FD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A66FE"/>
    <w:multiLevelType w:val="hybridMultilevel"/>
    <w:tmpl w:val="E4DEAE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5D1C98"/>
    <w:multiLevelType w:val="hybridMultilevel"/>
    <w:tmpl w:val="60089A9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D354FD7"/>
    <w:multiLevelType w:val="hybridMultilevel"/>
    <w:tmpl w:val="C67636B8"/>
    <w:lvl w:ilvl="0" w:tplc="497EF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8A71D7"/>
    <w:multiLevelType w:val="hybridMultilevel"/>
    <w:tmpl w:val="16A4F8CC"/>
    <w:lvl w:ilvl="0" w:tplc="70CA6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472EC">
      <w:start w:val="36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47AE6">
      <w:start w:val="36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6A9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E1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6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604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3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A9053B"/>
    <w:multiLevelType w:val="hybridMultilevel"/>
    <w:tmpl w:val="86FCF17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0814C6"/>
    <w:multiLevelType w:val="hybridMultilevel"/>
    <w:tmpl w:val="6B7E3D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EE0863"/>
    <w:multiLevelType w:val="hybridMultilevel"/>
    <w:tmpl w:val="CF28E16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B8548FC"/>
    <w:multiLevelType w:val="hybridMultilevel"/>
    <w:tmpl w:val="3A2AD59A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7">
    <w:nsid w:val="6126314E"/>
    <w:multiLevelType w:val="hybridMultilevel"/>
    <w:tmpl w:val="55C6E5D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D66C12"/>
    <w:multiLevelType w:val="hybridMultilevel"/>
    <w:tmpl w:val="FD90475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>
    <w:nsid w:val="6F990C77"/>
    <w:multiLevelType w:val="hybridMultilevel"/>
    <w:tmpl w:val="A4AE15D2"/>
    <w:lvl w:ilvl="0" w:tplc="9C76F58C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FEF04F8"/>
    <w:multiLevelType w:val="multilevel"/>
    <w:tmpl w:val="6FEF04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4152537"/>
    <w:multiLevelType w:val="hybridMultilevel"/>
    <w:tmpl w:val="77CA0AA0"/>
    <w:lvl w:ilvl="0" w:tplc="E1EA53EC">
      <w:start w:val="1"/>
      <w:numFmt w:val="decimal"/>
      <w:lvlText w:val="[%1] 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4AC4BBD"/>
    <w:multiLevelType w:val="hybridMultilevel"/>
    <w:tmpl w:val="262CE454"/>
    <w:lvl w:ilvl="0" w:tplc="30F46974">
      <w:start w:val="9"/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abstractNum w:abstractNumId="34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C7E2F4C"/>
    <w:multiLevelType w:val="hybridMultilevel"/>
    <w:tmpl w:val="425E9002"/>
    <w:lvl w:ilvl="0" w:tplc="3A4242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7447BE">
      <w:start w:val="1373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740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509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4EC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CC6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7E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A2E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C98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D393657"/>
    <w:multiLevelType w:val="hybridMultilevel"/>
    <w:tmpl w:val="FB5ED1E8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9"/>
  </w:num>
  <w:num w:numId="5">
    <w:abstractNumId w:val="21"/>
  </w:num>
  <w:num w:numId="6">
    <w:abstractNumId w:val="18"/>
  </w:num>
  <w:num w:numId="7">
    <w:abstractNumId w:val="21"/>
  </w:num>
  <w:num w:numId="8">
    <w:abstractNumId w:val="3"/>
  </w:num>
  <w:num w:numId="9">
    <w:abstractNumId w:val="37"/>
  </w:num>
  <w:num w:numId="10">
    <w:abstractNumId w:val="33"/>
  </w:num>
  <w:num w:numId="11">
    <w:abstractNumId w:val="14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6"/>
  </w:num>
  <w:num w:numId="15">
    <w:abstractNumId w:val="6"/>
  </w:num>
  <w:num w:numId="16">
    <w:abstractNumId w:val="6"/>
  </w:num>
  <w:num w:numId="17">
    <w:abstractNumId w:val="6"/>
  </w:num>
  <w:num w:numId="18">
    <w:abstractNumId w:val="22"/>
  </w:num>
  <w:num w:numId="19">
    <w:abstractNumId w:val="24"/>
  </w:num>
  <w:num w:numId="20">
    <w:abstractNumId w:val="7"/>
  </w:num>
  <w:num w:numId="21">
    <w:abstractNumId w:val="6"/>
  </w:num>
  <w:num w:numId="22">
    <w:abstractNumId w:val="17"/>
  </w:num>
  <w:num w:numId="23">
    <w:abstractNumId w:val="25"/>
  </w:num>
  <w:num w:numId="24">
    <w:abstractNumId w:val="2"/>
  </w:num>
  <w:num w:numId="25">
    <w:abstractNumId w:val="1"/>
  </w:num>
  <w:num w:numId="26">
    <w:abstractNumId w:val="28"/>
  </w:num>
  <w:num w:numId="27">
    <w:abstractNumId w:val="10"/>
  </w:num>
  <w:num w:numId="28">
    <w:abstractNumId w:val="16"/>
  </w:num>
  <w:num w:numId="29">
    <w:abstractNumId w:val="15"/>
  </w:num>
  <w:num w:numId="30">
    <w:abstractNumId w:val="31"/>
  </w:num>
  <w:num w:numId="31">
    <w:abstractNumId w:val="30"/>
  </w:num>
  <w:num w:numId="32">
    <w:abstractNumId w:val="27"/>
  </w:num>
  <w:num w:numId="33">
    <w:abstractNumId w:val="19"/>
  </w:num>
  <w:num w:numId="34">
    <w:abstractNumId w:val="11"/>
  </w:num>
  <w:num w:numId="35">
    <w:abstractNumId w:val="4"/>
  </w:num>
  <w:num w:numId="36">
    <w:abstractNumId w:val="12"/>
  </w:num>
  <w:num w:numId="37">
    <w:abstractNumId w:val="8"/>
  </w:num>
  <w:num w:numId="38">
    <w:abstractNumId w:val="23"/>
  </w:num>
  <w:num w:numId="39">
    <w:abstractNumId w:val="36"/>
  </w:num>
  <w:num w:numId="40">
    <w:abstractNumId w:val="21"/>
  </w:num>
  <w:num w:numId="41">
    <w:abstractNumId w:val="13"/>
  </w:num>
  <w:num w:numId="42">
    <w:abstractNumId w:val="35"/>
  </w:num>
  <w:num w:numId="4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17606"/>
    <w:rsid w:val="00020294"/>
    <w:rsid w:val="00020DA7"/>
    <w:rsid w:val="00022D87"/>
    <w:rsid w:val="00023FF9"/>
    <w:rsid w:val="000244C4"/>
    <w:rsid w:val="0002459F"/>
    <w:rsid w:val="0002605E"/>
    <w:rsid w:val="000304F3"/>
    <w:rsid w:val="00030A5F"/>
    <w:rsid w:val="00030E81"/>
    <w:rsid w:val="00031366"/>
    <w:rsid w:val="000314B9"/>
    <w:rsid w:val="00031509"/>
    <w:rsid w:val="0003223D"/>
    <w:rsid w:val="000328EA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1EA1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6709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52"/>
    <w:rsid w:val="000627CA"/>
    <w:rsid w:val="000630D1"/>
    <w:rsid w:val="000639CC"/>
    <w:rsid w:val="00064334"/>
    <w:rsid w:val="00064858"/>
    <w:rsid w:val="0006597D"/>
    <w:rsid w:val="00065C1E"/>
    <w:rsid w:val="00066865"/>
    <w:rsid w:val="000707A2"/>
    <w:rsid w:val="000707E4"/>
    <w:rsid w:val="00070DF9"/>
    <w:rsid w:val="00070EA7"/>
    <w:rsid w:val="0007190E"/>
    <w:rsid w:val="000719D8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1A3C"/>
    <w:rsid w:val="00081BBA"/>
    <w:rsid w:val="000820DC"/>
    <w:rsid w:val="00083080"/>
    <w:rsid w:val="000836C8"/>
    <w:rsid w:val="00083FFB"/>
    <w:rsid w:val="000847D2"/>
    <w:rsid w:val="00084AD3"/>
    <w:rsid w:val="00084E2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BB7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8AD"/>
    <w:rsid w:val="00097B1A"/>
    <w:rsid w:val="000A05CE"/>
    <w:rsid w:val="000A067F"/>
    <w:rsid w:val="000A0AD4"/>
    <w:rsid w:val="000A0C72"/>
    <w:rsid w:val="000A0E2D"/>
    <w:rsid w:val="000A101C"/>
    <w:rsid w:val="000A1936"/>
    <w:rsid w:val="000A1982"/>
    <w:rsid w:val="000A1A04"/>
    <w:rsid w:val="000A1ABB"/>
    <w:rsid w:val="000A1E26"/>
    <w:rsid w:val="000A2260"/>
    <w:rsid w:val="000A2318"/>
    <w:rsid w:val="000A2788"/>
    <w:rsid w:val="000A2C10"/>
    <w:rsid w:val="000A2E0A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3ED0"/>
    <w:rsid w:val="000B4B86"/>
    <w:rsid w:val="000B5238"/>
    <w:rsid w:val="000B5718"/>
    <w:rsid w:val="000B5F1C"/>
    <w:rsid w:val="000B6E8A"/>
    <w:rsid w:val="000B6FB1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2A5"/>
    <w:rsid w:val="000C4F21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21D9"/>
    <w:rsid w:val="000E3AE7"/>
    <w:rsid w:val="000E48C6"/>
    <w:rsid w:val="000E4CEF"/>
    <w:rsid w:val="000E6155"/>
    <w:rsid w:val="000E63B4"/>
    <w:rsid w:val="000E67E5"/>
    <w:rsid w:val="000E6CA0"/>
    <w:rsid w:val="000E6F11"/>
    <w:rsid w:val="000E7CBC"/>
    <w:rsid w:val="000F0D2C"/>
    <w:rsid w:val="000F0D82"/>
    <w:rsid w:val="000F0DC1"/>
    <w:rsid w:val="000F0F34"/>
    <w:rsid w:val="000F152F"/>
    <w:rsid w:val="000F1E17"/>
    <w:rsid w:val="000F30CA"/>
    <w:rsid w:val="000F3956"/>
    <w:rsid w:val="000F3AAA"/>
    <w:rsid w:val="000F41FA"/>
    <w:rsid w:val="000F4B0F"/>
    <w:rsid w:val="000F4F9A"/>
    <w:rsid w:val="000F4FB2"/>
    <w:rsid w:val="000F5559"/>
    <w:rsid w:val="000F5D40"/>
    <w:rsid w:val="000F6527"/>
    <w:rsid w:val="000F68E5"/>
    <w:rsid w:val="000F6952"/>
    <w:rsid w:val="000F74C9"/>
    <w:rsid w:val="00100453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43B"/>
    <w:rsid w:val="00112DFB"/>
    <w:rsid w:val="00113429"/>
    <w:rsid w:val="00113F53"/>
    <w:rsid w:val="00114212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2F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731"/>
    <w:rsid w:val="00140E4A"/>
    <w:rsid w:val="00141191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6C63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20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0C9"/>
    <w:rsid w:val="00160C4C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2BB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5684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3E9C"/>
    <w:rsid w:val="001842EE"/>
    <w:rsid w:val="001844EB"/>
    <w:rsid w:val="001845AB"/>
    <w:rsid w:val="001845BB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3F28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7EB"/>
    <w:rsid w:val="001A1C15"/>
    <w:rsid w:val="001A28A3"/>
    <w:rsid w:val="001A315E"/>
    <w:rsid w:val="001A322A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1041"/>
    <w:rsid w:val="001B249D"/>
    <w:rsid w:val="001B2AD7"/>
    <w:rsid w:val="001B32B4"/>
    <w:rsid w:val="001B3C6D"/>
    <w:rsid w:val="001B4D5C"/>
    <w:rsid w:val="001B538C"/>
    <w:rsid w:val="001B54ED"/>
    <w:rsid w:val="001B6B7B"/>
    <w:rsid w:val="001B6BCD"/>
    <w:rsid w:val="001B70B3"/>
    <w:rsid w:val="001B73FD"/>
    <w:rsid w:val="001C1C99"/>
    <w:rsid w:val="001C2525"/>
    <w:rsid w:val="001C29B4"/>
    <w:rsid w:val="001C29E5"/>
    <w:rsid w:val="001C2FCE"/>
    <w:rsid w:val="001C41B8"/>
    <w:rsid w:val="001C4306"/>
    <w:rsid w:val="001C4695"/>
    <w:rsid w:val="001C4F1D"/>
    <w:rsid w:val="001C53A3"/>
    <w:rsid w:val="001C548B"/>
    <w:rsid w:val="001C5E97"/>
    <w:rsid w:val="001C7720"/>
    <w:rsid w:val="001C7C64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2B8B"/>
    <w:rsid w:val="001D30E4"/>
    <w:rsid w:val="001D3334"/>
    <w:rsid w:val="001D345E"/>
    <w:rsid w:val="001D36A3"/>
    <w:rsid w:val="001D3967"/>
    <w:rsid w:val="001D4C53"/>
    <w:rsid w:val="001D5545"/>
    <w:rsid w:val="001D6301"/>
    <w:rsid w:val="001D6C10"/>
    <w:rsid w:val="001D6CF2"/>
    <w:rsid w:val="001D7ABA"/>
    <w:rsid w:val="001D7DA9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D74"/>
    <w:rsid w:val="001E4F84"/>
    <w:rsid w:val="001E572E"/>
    <w:rsid w:val="001E5BF8"/>
    <w:rsid w:val="001E605F"/>
    <w:rsid w:val="001E779F"/>
    <w:rsid w:val="001E7CDF"/>
    <w:rsid w:val="001F0A1C"/>
    <w:rsid w:val="001F0ED6"/>
    <w:rsid w:val="001F12CF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4A5"/>
    <w:rsid w:val="001F691A"/>
    <w:rsid w:val="001F6E93"/>
    <w:rsid w:val="001F6EC2"/>
    <w:rsid w:val="001F7432"/>
    <w:rsid w:val="001F7781"/>
    <w:rsid w:val="001F7910"/>
    <w:rsid w:val="001F7F8A"/>
    <w:rsid w:val="00200824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6E0"/>
    <w:rsid w:val="00210C25"/>
    <w:rsid w:val="00210E86"/>
    <w:rsid w:val="00211010"/>
    <w:rsid w:val="00211828"/>
    <w:rsid w:val="00212151"/>
    <w:rsid w:val="00212F3F"/>
    <w:rsid w:val="002136CC"/>
    <w:rsid w:val="00213777"/>
    <w:rsid w:val="002139CB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D0C"/>
    <w:rsid w:val="00215E6A"/>
    <w:rsid w:val="00216301"/>
    <w:rsid w:val="0021693F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3215"/>
    <w:rsid w:val="002234B9"/>
    <w:rsid w:val="00223588"/>
    <w:rsid w:val="00223901"/>
    <w:rsid w:val="00223B10"/>
    <w:rsid w:val="00223B49"/>
    <w:rsid w:val="00223BB3"/>
    <w:rsid w:val="002240A2"/>
    <w:rsid w:val="00224B64"/>
    <w:rsid w:val="00224E69"/>
    <w:rsid w:val="0022568E"/>
    <w:rsid w:val="0022598A"/>
    <w:rsid w:val="00225C2C"/>
    <w:rsid w:val="00225FD4"/>
    <w:rsid w:val="00226024"/>
    <w:rsid w:val="002261F3"/>
    <w:rsid w:val="0022642B"/>
    <w:rsid w:val="002266D4"/>
    <w:rsid w:val="00227772"/>
    <w:rsid w:val="002278F2"/>
    <w:rsid w:val="0023077B"/>
    <w:rsid w:val="00230CBF"/>
    <w:rsid w:val="00232335"/>
    <w:rsid w:val="00232C53"/>
    <w:rsid w:val="00232D8E"/>
    <w:rsid w:val="00232F76"/>
    <w:rsid w:val="002336B7"/>
    <w:rsid w:val="00233B47"/>
    <w:rsid w:val="00233BCF"/>
    <w:rsid w:val="002348FC"/>
    <w:rsid w:val="00234913"/>
    <w:rsid w:val="00234E34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B80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1A71"/>
    <w:rsid w:val="00252178"/>
    <w:rsid w:val="002523C9"/>
    <w:rsid w:val="00252907"/>
    <w:rsid w:val="00252FC2"/>
    <w:rsid w:val="00253005"/>
    <w:rsid w:val="002537BA"/>
    <w:rsid w:val="00253DDA"/>
    <w:rsid w:val="002545B3"/>
    <w:rsid w:val="00254632"/>
    <w:rsid w:val="00255256"/>
    <w:rsid w:val="00255391"/>
    <w:rsid w:val="002564D5"/>
    <w:rsid w:val="00256E04"/>
    <w:rsid w:val="00257D54"/>
    <w:rsid w:val="00260A69"/>
    <w:rsid w:val="00260A7F"/>
    <w:rsid w:val="00260E4E"/>
    <w:rsid w:val="00261048"/>
    <w:rsid w:val="00261772"/>
    <w:rsid w:val="00261FF0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59F3"/>
    <w:rsid w:val="00276237"/>
    <w:rsid w:val="00277843"/>
    <w:rsid w:val="002778CA"/>
    <w:rsid w:val="00277A00"/>
    <w:rsid w:val="00277A44"/>
    <w:rsid w:val="00277C8F"/>
    <w:rsid w:val="002803CF"/>
    <w:rsid w:val="00280A4C"/>
    <w:rsid w:val="00280F2E"/>
    <w:rsid w:val="002816D9"/>
    <w:rsid w:val="00281F6B"/>
    <w:rsid w:val="00283976"/>
    <w:rsid w:val="00284A5A"/>
    <w:rsid w:val="00285C71"/>
    <w:rsid w:val="00285F13"/>
    <w:rsid w:val="00286841"/>
    <w:rsid w:val="00286864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8AF"/>
    <w:rsid w:val="00295B70"/>
    <w:rsid w:val="002962B0"/>
    <w:rsid w:val="00297212"/>
    <w:rsid w:val="0029730E"/>
    <w:rsid w:val="002A02F3"/>
    <w:rsid w:val="002A03CF"/>
    <w:rsid w:val="002A0A0B"/>
    <w:rsid w:val="002A0EF8"/>
    <w:rsid w:val="002A119B"/>
    <w:rsid w:val="002A1854"/>
    <w:rsid w:val="002A2094"/>
    <w:rsid w:val="002A2095"/>
    <w:rsid w:val="002A3BA6"/>
    <w:rsid w:val="002A49F9"/>
    <w:rsid w:val="002A5B34"/>
    <w:rsid w:val="002A5FBA"/>
    <w:rsid w:val="002A75E3"/>
    <w:rsid w:val="002A7772"/>
    <w:rsid w:val="002A7795"/>
    <w:rsid w:val="002A7EA3"/>
    <w:rsid w:val="002A7F83"/>
    <w:rsid w:val="002B0120"/>
    <w:rsid w:val="002B0138"/>
    <w:rsid w:val="002B01DF"/>
    <w:rsid w:val="002B1993"/>
    <w:rsid w:val="002B1CB6"/>
    <w:rsid w:val="002B2597"/>
    <w:rsid w:val="002B2F7F"/>
    <w:rsid w:val="002B328D"/>
    <w:rsid w:val="002B3DB9"/>
    <w:rsid w:val="002B40EC"/>
    <w:rsid w:val="002B437C"/>
    <w:rsid w:val="002B4773"/>
    <w:rsid w:val="002B513B"/>
    <w:rsid w:val="002B58AB"/>
    <w:rsid w:val="002B5F09"/>
    <w:rsid w:val="002B5F3B"/>
    <w:rsid w:val="002B63E7"/>
    <w:rsid w:val="002B7132"/>
    <w:rsid w:val="002B73BF"/>
    <w:rsid w:val="002B7CC6"/>
    <w:rsid w:val="002C01F8"/>
    <w:rsid w:val="002C0382"/>
    <w:rsid w:val="002C0B50"/>
    <w:rsid w:val="002C10DD"/>
    <w:rsid w:val="002C1E8D"/>
    <w:rsid w:val="002C1F6F"/>
    <w:rsid w:val="002C2329"/>
    <w:rsid w:val="002C3295"/>
    <w:rsid w:val="002C365C"/>
    <w:rsid w:val="002C461F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2FB2"/>
    <w:rsid w:val="002D3368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191A"/>
    <w:rsid w:val="00312062"/>
    <w:rsid w:val="00312331"/>
    <w:rsid w:val="0031254B"/>
    <w:rsid w:val="0031254C"/>
    <w:rsid w:val="0031372D"/>
    <w:rsid w:val="00313749"/>
    <w:rsid w:val="00313E84"/>
    <w:rsid w:val="00313E96"/>
    <w:rsid w:val="003149DA"/>
    <w:rsid w:val="003151B8"/>
    <w:rsid w:val="003154DE"/>
    <w:rsid w:val="003164F4"/>
    <w:rsid w:val="00316A1C"/>
    <w:rsid w:val="00316E2F"/>
    <w:rsid w:val="003172DD"/>
    <w:rsid w:val="00317C8A"/>
    <w:rsid w:val="003208A0"/>
    <w:rsid w:val="0032091D"/>
    <w:rsid w:val="003209F7"/>
    <w:rsid w:val="00320B3D"/>
    <w:rsid w:val="00321B38"/>
    <w:rsid w:val="00322096"/>
    <w:rsid w:val="003226C4"/>
    <w:rsid w:val="0032293D"/>
    <w:rsid w:val="003233B3"/>
    <w:rsid w:val="00323477"/>
    <w:rsid w:val="00323502"/>
    <w:rsid w:val="00323D06"/>
    <w:rsid w:val="003243FA"/>
    <w:rsid w:val="00324932"/>
    <w:rsid w:val="00324BE0"/>
    <w:rsid w:val="00325CF5"/>
    <w:rsid w:val="00325ED1"/>
    <w:rsid w:val="0032631F"/>
    <w:rsid w:val="0032687E"/>
    <w:rsid w:val="00326951"/>
    <w:rsid w:val="00326BC7"/>
    <w:rsid w:val="0032738F"/>
    <w:rsid w:val="0033015D"/>
    <w:rsid w:val="0033041D"/>
    <w:rsid w:val="00330D7E"/>
    <w:rsid w:val="003312C7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6FC1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2751"/>
    <w:rsid w:val="003430AA"/>
    <w:rsid w:val="00343BDC"/>
    <w:rsid w:val="00343FE0"/>
    <w:rsid w:val="003453FD"/>
    <w:rsid w:val="003454F7"/>
    <w:rsid w:val="00345CDB"/>
    <w:rsid w:val="00345EA2"/>
    <w:rsid w:val="00345F61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5B4F"/>
    <w:rsid w:val="00355E87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4C"/>
    <w:rsid w:val="00363EB3"/>
    <w:rsid w:val="0036435B"/>
    <w:rsid w:val="0036465D"/>
    <w:rsid w:val="00364843"/>
    <w:rsid w:val="003655F6"/>
    <w:rsid w:val="0037096E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151"/>
    <w:rsid w:val="00385F7D"/>
    <w:rsid w:val="0038609C"/>
    <w:rsid w:val="003862EF"/>
    <w:rsid w:val="003867BF"/>
    <w:rsid w:val="00386CB7"/>
    <w:rsid w:val="0038735F"/>
    <w:rsid w:val="0038763B"/>
    <w:rsid w:val="003877E3"/>
    <w:rsid w:val="0038783F"/>
    <w:rsid w:val="00387A5D"/>
    <w:rsid w:val="0039048D"/>
    <w:rsid w:val="0039113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A2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2DE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D7B"/>
    <w:rsid w:val="003B5FCA"/>
    <w:rsid w:val="003B6156"/>
    <w:rsid w:val="003B6457"/>
    <w:rsid w:val="003B6BFC"/>
    <w:rsid w:val="003B6DEE"/>
    <w:rsid w:val="003B6F69"/>
    <w:rsid w:val="003B7A50"/>
    <w:rsid w:val="003B7F38"/>
    <w:rsid w:val="003C01A5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1ED0"/>
    <w:rsid w:val="003D2344"/>
    <w:rsid w:val="003D25B2"/>
    <w:rsid w:val="003D2714"/>
    <w:rsid w:val="003D2A41"/>
    <w:rsid w:val="003D3A57"/>
    <w:rsid w:val="003D4831"/>
    <w:rsid w:val="003D4A06"/>
    <w:rsid w:val="003D59B7"/>
    <w:rsid w:val="003D600C"/>
    <w:rsid w:val="003D609D"/>
    <w:rsid w:val="003D68FF"/>
    <w:rsid w:val="003D6A2E"/>
    <w:rsid w:val="003D75CB"/>
    <w:rsid w:val="003D7DFB"/>
    <w:rsid w:val="003E01E8"/>
    <w:rsid w:val="003E099B"/>
    <w:rsid w:val="003E0C94"/>
    <w:rsid w:val="003E0D73"/>
    <w:rsid w:val="003E13FE"/>
    <w:rsid w:val="003E182B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495E"/>
    <w:rsid w:val="003E6298"/>
    <w:rsid w:val="003E67E4"/>
    <w:rsid w:val="003E757E"/>
    <w:rsid w:val="003E76A2"/>
    <w:rsid w:val="003E7FF0"/>
    <w:rsid w:val="003F031B"/>
    <w:rsid w:val="003F03AE"/>
    <w:rsid w:val="003F09D6"/>
    <w:rsid w:val="003F1431"/>
    <w:rsid w:val="003F1608"/>
    <w:rsid w:val="003F1D0A"/>
    <w:rsid w:val="003F219A"/>
    <w:rsid w:val="003F2ABF"/>
    <w:rsid w:val="003F3645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F2D"/>
    <w:rsid w:val="0040688F"/>
    <w:rsid w:val="0040710A"/>
    <w:rsid w:val="00410AFD"/>
    <w:rsid w:val="00410F78"/>
    <w:rsid w:val="00411499"/>
    <w:rsid w:val="00411CB8"/>
    <w:rsid w:val="00411CDB"/>
    <w:rsid w:val="00413174"/>
    <w:rsid w:val="004139E2"/>
    <w:rsid w:val="00413D8A"/>
    <w:rsid w:val="00413FC7"/>
    <w:rsid w:val="00417213"/>
    <w:rsid w:val="0041762A"/>
    <w:rsid w:val="00420209"/>
    <w:rsid w:val="004206C9"/>
    <w:rsid w:val="00420BEE"/>
    <w:rsid w:val="00420D67"/>
    <w:rsid w:val="00421734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2F5B"/>
    <w:rsid w:val="0043305E"/>
    <w:rsid w:val="00433929"/>
    <w:rsid w:val="00433B9C"/>
    <w:rsid w:val="00434772"/>
    <w:rsid w:val="00434DE4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750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47ADE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0E3"/>
    <w:rsid w:val="0045573E"/>
    <w:rsid w:val="00455E77"/>
    <w:rsid w:val="00456165"/>
    <w:rsid w:val="00457249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CAE"/>
    <w:rsid w:val="00474E63"/>
    <w:rsid w:val="004755DC"/>
    <w:rsid w:val="00475870"/>
    <w:rsid w:val="00475A02"/>
    <w:rsid w:val="00475A92"/>
    <w:rsid w:val="00475F5F"/>
    <w:rsid w:val="00476480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97E"/>
    <w:rsid w:val="00484DD7"/>
    <w:rsid w:val="00485244"/>
    <w:rsid w:val="004866B5"/>
    <w:rsid w:val="00486DA0"/>
    <w:rsid w:val="004876AD"/>
    <w:rsid w:val="00487A8C"/>
    <w:rsid w:val="00487CBD"/>
    <w:rsid w:val="00487E35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E67"/>
    <w:rsid w:val="00497FAE"/>
    <w:rsid w:val="004A08AC"/>
    <w:rsid w:val="004A0E6C"/>
    <w:rsid w:val="004A1866"/>
    <w:rsid w:val="004A233A"/>
    <w:rsid w:val="004A30B4"/>
    <w:rsid w:val="004A3E60"/>
    <w:rsid w:val="004A4103"/>
    <w:rsid w:val="004A4115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016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2A9B"/>
    <w:rsid w:val="004C36B6"/>
    <w:rsid w:val="004C3901"/>
    <w:rsid w:val="004C4A33"/>
    <w:rsid w:val="004C518F"/>
    <w:rsid w:val="004C5471"/>
    <w:rsid w:val="004C5AB3"/>
    <w:rsid w:val="004C5F3C"/>
    <w:rsid w:val="004C66E2"/>
    <w:rsid w:val="004C6849"/>
    <w:rsid w:val="004C7050"/>
    <w:rsid w:val="004C7DFB"/>
    <w:rsid w:val="004D0584"/>
    <w:rsid w:val="004D0C56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057"/>
    <w:rsid w:val="004E08CB"/>
    <w:rsid w:val="004E1AE5"/>
    <w:rsid w:val="004E1D58"/>
    <w:rsid w:val="004E2DC5"/>
    <w:rsid w:val="004E2E50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4E7"/>
    <w:rsid w:val="004F36B7"/>
    <w:rsid w:val="004F3BCE"/>
    <w:rsid w:val="004F40DE"/>
    <w:rsid w:val="004F4EAD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850"/>
    <w:rsid w:val="00511A2A"/>
    <w:rsid w:val="00511CD5"/>
    <w:rsid w:val="00511F51"/>
    <w:rsid w:val="00511F7E"/>
    <w:rsid w:val="00512849"/>
    <w:rsid w:val="00512C70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2A4D"/>
    <w:rsid w:val="00522DE7"/>
    <w:rsid w:val="0052349C"/>
    <w:rsid w:val="005236D0"/>
    <w:rsid w:val="00523CF7"/>
    <w:rsid w:val="00524648"/>
    <w:rsid w:val="005250B3"/>
    <w:rsid w:val="005252E5"/>
    <w:rsid w:val="0052561E"/>
    <w:rsid w:val="005259E6"/>
    <w:rsid w:val="005263D7"/>
    <w:rsid w:val="00526517"/>
    <w:rsid w:val="00526B0E"/>
    <w:rsid w:val="0052747F"/>
    <w:rsid w:val="00527AA2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1502"/>
    <w:rsid w:val="00541C61"/>
    <w:rsid w:val="0054221C"/>
    <w:rsid w:val="00542F72"/>
    <w:rsid w:val="005434D3"/>
    <w:rsid w:val="00543E3B"/>
    <w:rsid w:val="005443DC"/>
    <w:rsid w:val="005445D9"/>
    <w:rsid w:val="00544ACE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036"/>
    <w:rsid w:val="005552CE"/>
    <w:rsid w:val="005558E1"/>
    <w:rsid w:val="00555CA0"/>
    <w:rsid w:val="00556589"/>
    <w:rsid w:val="00556603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37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0AE3"/>
    <w:rsid w:val="00571497"/>
    <w:rsid w:val="00571F76"/>
    <w:rsid w:val="0057267C"/>
    <w:rsid w:val="005726F0"/>
    <w:rsid w:val="0057332E"/>
    <w:rsid w:val="0057552A"/>
    <w:rsid w:val="00575D93"/>
    <w:rsid w:val="00576314"/>
    <w:rsid w:val="005773F8"/>
    <w:rsid w:val="00577820"/>
    <w:rsid w:val="00577A65"/>
    <w:rsid w:val="00580389"/>
    <w:rsid w:val="00580E5A"/>
    <w:rsid w:val="005814DB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10C"/>
    <w:rsid w:val="0058741B"/>
    <w:rsid w:val="00587951"/>
    <w:rsid w:val="00587D4C"/>
    <w:rsid w:val="00590D33"/>
    <w:rsid w:val="005911B3"/>
    <w:rsid w:val="005916F4"/>
    <w:rsid w:val="00592865"/>
    <w:rsid w:val="0059296B"/>
    <w:rsid w:val="00592EDE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F3D"/>
    <w:rsid w:val="005A142A"/>
    <w:rsid w:val="005A1468"/>
    <w:rsid w:val="005A2462"/>
    <w:rsid w:val="005A25F7"/>
    <w:rsid w:val="005A2D48"/>
    <w:rsid w:val="005A2DA3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0F6"/>
    <w:rsid w:val="005B2150"/>
    <w:rsid w:val="005B269E"/>
    <w:rsid w:val="005B47DB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6B96"/>
    <w:rsid w:val="005B7C7D"/>
    <w:rsid w:val="005C1640"/>
    <w:rsid w:val="005C1A32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E07"/>
    <w:rsid w:val="005D0973"/>
    <w:rsid w:val="005D0E65"/>
    <w:rsid w:val="005D10DD"/>
    <w:rsid w:val="005D1FD1"/>
    <w:rsid w:val="005D25FB"/>
    <w:rsid w:val="005D2E79"/>
    <w:rsid w:val="005D38EE"/>
    <w:rsid w:val="005D3AFB"/>
    <w:rsid w:val="005D4648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0A"/>
    <w:rsid w:val="005E3739"/>
    <w:rsid w:val="005E38E0"/>
    <w:rsid w:val="005E429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5A2"/>
    <w:rsid w:val="00601D38"/>
    <w:rsid w:val="006028F8"/>
    <w:rsid w:val="00602B6C"/>
    <w:rsid w:val="00602BAE"/>
    <w:rsid w:val="0060366B"/>
    <w:rsid w:val="00603C52"/>
    <w:rsid w:val="0060420D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209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3C"/>
    <w:rsid w:val="00615436"/>
    <w:rsid w:val="006154FA"/>
    <w:rsid w:val="006156B0"/>
    <w:rsid w:val="00615773"/>
    <w:rsid w:val="00615AE3"/>
    <w:rsid w:val="00616029"/>
    <w:rsid w:val="006171CF"/>
    <w:rsid w:val="00617FF4"/>
    <w:rsid w:val="00620AB3"/>
    <w:rsid w:val="0062176F"/>
    <w:rsid w:val="00621776"/>
    <w:rsid w:val="0062217F"/>
    <w:rsid w:val="006223F3"/>
    <w:rsid w:val="0062270C"/>
    <w:rsid w:val="006227B2"/>
    <w:rsid w:val="006231C5"/>
    <w:rsid w:val="00623582"/>
    <w:rsid w:val="00623710"/>
    <w:rsid w:val="006241B6"/>
    <w:rsid w:val="00624635"/>
    <w:rsid w:val="006249C0"/>
    <w:rsid w:val="006249FB"/>
    <w:rsid w:val="00624E27"/>
    <w:rsid w:val="00625103"/>
    <w:rsid w:val="006257E2"/>
    <w:rsid w:val="00625FF5"/>
    <w:rsid w:val="0062670C"/>
    <w:rsid w:val="0062706E"/>
    <w:rsid w:val="0062750F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36066"/>
    <w:rsid w:val="00636D8C"/>
    <w:rsid w:val="00640ECC"/>
    <w:rsid w:val="00640F0E"/>
    <w:rsid w:val="00641AB3"/>
    <w:rsid w:val="00641CB7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3FFB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20F3"/>
    <w:rsid w:val="0066283C"/>
    <w:rsid w:val="00664EE0"/>
    <w:rsid w:val="00665222"/>
    <w:rsid w:val="006652C7"/>
    <w:rsid w:val="0066609E"/>
    <w:rsid w:val="00666737"/>
    <w:rsid w:val="00666FC3"/>
    <w:rsid w:val="006677F5"/>
    <w:rsid w:val="0067031E"/>
    <w:rsid w:val="00670B95"/>
    <w:rsid w:val="00670DBA"/>
    <w:rsid w:val="00670FAA"/>
    <w:rsid w:val="00671052"/>
    <w:rsid w:val="006712C8"/>
    <w:rsid w:val="006719B5"/>
    <w:rsid w:val="00671C92"/>
    <w:rsid w:val="00671D7E"/>
    <w:rsid w:val="00672033"/>
    <w:rsid w:val="006720A5"/>
    <w:rsid w:val="00672536"/>
    <w:rsid w:val="00672FA4"/>
    <w:rsid w:val="00673525"/>
    <w:rsid w:val="0067355A"/>
    <w:rsid w:val="00673666"/>
    <w:rsid w:val="00673926"/>
    <w:rsid w:val="00673CC0"/>
    <w:rsid w:val="00674058"/>
    <w:rsid w:val="00674113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E9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7A6"/>
    <w:rsid w:val="00694C26"/>
    <w:rsid w:val="00695016"/>
    <w:rsid w:val="00695423"/>
    <w:rsid w:val="00695DA5"/>
    <w:rsid w:val="00696149"/>
    <w:rsid w:val="00696C11"/>
    <w:rsid w:val="00696D24"/>
    <w:rsid w:val="006973B0"/>
    <w:rsid w:val="006A01D7"/>
    <w:rsid w:val="006A045D"/>
    <w:rsid w:val="006A0854"/>
    <w:rsid w:val="006A0928"/>
    <w:rsid w:val="006A0F48"/>
    <w:rsid w:val="006A2158"/>
    <w:rsid w:val="006A215A"/>
    <w:rsid w:val="006A24BA"/>
    <w:rsid w:val="006A2D65"/>
    <w:rsid w:val="006A2D96"/>
    <w:rsid w:val="006A33A5"/>
    <w:rsid w:val="006A43FF"/>
    <w:rsid w:val="006A464A"/>
    <w:rsid w:val="006A4BC4"/>
    <w:rsid w:val="006A6572"/>
    <w:rsid w:val="006A6795"/>
    <w:rsid w:val="006A6B85"/>
    <w:rsid w:val="006A74BE"/>
    <w:rsid w:val="006B0698"/>
    <w:rsid w:val="006B1D02"/>
    <w:rsid w:val="006B1D44"/>
    <w:rsid w:val="006B34C0"/>
    <w:rsid w:val="006B36BB"/>
    <w:rsid w:val="006B375A"/>
    <w:rsid w:val="006B43A5"/>
    <w:rsid w:val="006B476E"/>
    <w:rsid w:val="006B58FF"/>
    <w:rsid w:val="006B618B"/>
    <w:rsid w:val="006B67FE"/>
    <w:rsid w:val="006B69D4"/>
    <w:rsid w:val="006B7517"/>
    <w:rsid w:val="006B7B7A"/>
    <w:rsid w:val="006C05FE"/>
    <w:rsid w:val="006C06EE"/>
    <w:rsid w:val="006C15A1"/>
    <w:rsid w:val="006C1AAB"/>
    <w:rsid w:val="006C1B24"/>
    <w:rsid w:val="006C1C02"/>
    <w:rsid w:val="006C2A52"/>
    <w:rsid w:val="006C390D"/>
    <w:rsid w:val="006C4518"/>
    <w:rsid w:val="006C452B"/>
    <w:rsid w:val="006C50F2"/>
    <w:rsid w:val="006C6007"/>
    <w:rsid w:val="006C6936"/>
    <w:rsid w:val="006C7300"/>
    <w:rsid w:val="006C774B"/>
    <w:rsid w:val="006C7AAF"/>
    <w:rsid w:val="006D0401"/>
    <w:rsid w:val="006D0478"/>
    <w:rsid w:val="006D2094"/>
    <w:rsid w:val="006D22FC"/>
    <w:rsid w:val="006D2C2A"/>
    <w:rsid w:val="006D2EED"/>
    <w:rsid w:val="006D3937"/>
    <w:rsid w:val="006D3E8F"/>
    <w:rsid w:val="006D464B"/>
    <w:rsid w:val="006D4BC2"/>
    <w:rsid w:val="006D53CA"/>
    <w:rsid w:val="006D6747"/>
    <w:rsid w:val="006D68A3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38F"/>
    <w:rsid w:val="006E250A"/>
    <w:rsid w:val="006E2583"/>
    <w:rsid w:val="006E27FD"/>
    <w:rsid w:val="006E2F60"/>
    <w:rsid w:val="006E38AF"/>
    <w:rsid w:val="006E3E8E"/>
    <w:rsid w:val="006E3F15"/>
    <w:rsid w:val="006E410A"/>
    <w:rsid w:val="006E49DB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4798"/>
    <w:rsid w:val="006F525C"/>
    <w:rsid w:val="006F5A53"/>
    <w:rsid w:val="006F5D9C"/>
    <w:rsid w:val="006F62ED"/>
    <w:rsid w:val="006F6318"/>
    <w:rsid w:val="006F6678"/>
    <w:rsid w:val="006F7115"/>
    <w:rsid w:val="006F740D"/>
    <w:rsid w:val="006F77CE"/>
    <w:rsid w:val="006F784A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D0D"/>
    <w:rsid w:val="00712D54"/>
    <w:rsid w:val="007138D7"/>
    <w:rsid w:val="00715396"/>
    <w:rsid w:val="00715E08"/>
    <w:rsid w:val="00717B65"/>
    <w:rsid w:val="00720ADF"/>
    <w:rsid w:val="00720F60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56"/>
    <w:rsid w:val="0072769E"/>
    <w:rsid w:val="00727B04"/>
    <w:rsid w:val="0073035C"/>
    <w:rsid w:val="00730842"/>
    <w:rsid w:val="00730BC5"/>
    <w:rsid w:val="007314F4"/>
    <w:rsid w:val="0073189B"/>
    <w:rsid w:val="00731D45"/>
    <w:rsid w:val="00731D91"/>
    <w:rsid w:val="00732802"/>
    <w:rsid w:val="00732E7C"/>
    <w:rsid w:val="00732EAC"/>
    <w:rsid w:val="007331FF"/>
    <w:rsid w:val="00733B9E"/>
    <w:rsid w:val="007354AD"/>
    <w:rsid w:val="00735FAA"/>
    <w:rsid w:val="0073614A"/>
    <w:rsid w:val="00736351"/>
    <w:rsid w:val="0073661C"/>
    <w:rsid w:val="007373C5"/>
    <w:rsid w:val="00740032"/>
    <w:rsid w:val="0074035F"/>
    <w:rsid w:val="007408E0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3A8C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0DA3"/>
    <w:rsid w:val="00751493"/>
    <w:rsid w:val="007519AF"/>
    <w:rsid w:val="00753B29"/>
    <w:rsid w:val="007544E1"/>
    <w:rsid w:val="00754D81"/>
    <w:rsid w:val="00754ED3"/>
    <w:rsid w:val="00755377"/>
    <w:rsid w:val="007560F8"/>
    <w:rsid w:val="00756416"/>
    <w:rsid w:val="0075689D"/>
    <w:rsid w:val="00756C45"/>
    <w:rsid w:val="00756C8A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2BA6"/>
    <w:rsid w:val="007638BF"/>
    <w:rsid w:val="00763CF2"/>
    <w:rsid w:val="00763F16"/>
    <w:rsid w:val="0076561E"/>
    <w:rsid w:val="00765901"/>
    <w:rsid w:val="00765AA1"/>
    <w:rsid w:val="0076602E"/>
    <w:rsid w:val="00766847"/>
    <w:rsid w:val="007671BF"/>
    <w:rsid w:val="00767EAB"/>
    <w:rsid w:val="00770C8E"/>
    <w:rsid w:val="00770FE9"/>
    <w:rsid w:val="00771B23"/>
    <w:rsid w:val="007722F9"/>
    <w:rsid w:val="00772320"/>
    <w:rsid w:val="00772410"/>
    <w:rsid w:val="0077269A"/>
    <w:rsid w:val="007734DF"/>
    <w:rsid w:val="0077410D"/>
    <w:rsid w:val="00774DBA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A8F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59B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976"/>
    <w:rsid w:val="007A0A24"/>
    <w:rsid w:val="007A19BD"/>
    <w:rsid w:val="007A2109"/>
    <w:rsid w:val="007A284D"/>
    <w:rsid w:val="007A2B94"/>
    <w:rsid w:val="007A2DE4"/>
    <w:rsid w:val="007A3742"/>
    <w:rsid w:val="007A5ADE"/>
    <w:rsid w:val="007A7198"/>
    <w:rsid w:val="007B001B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3DDB"/>
    <w:rsid w:val="007B418D"/>
    <w:rsid w:val="007B48E0"/>
    <w:rsid w:val="007B4B4B"/>
    <w:rsid w:val="007B4C52"/>
    <w:rsid w:val="007B529D"/>
    <w:rsid w:val="007B541F"/>
    <w:rsid w:val="007B5CC6"/>
    <w:rsid w:val="007B5D65"/>
    <w:rsid w:val="007B5DB8"/>
    <w:rsid w:val="007B75C9"/>
    <w:rsid w:val="007C09CF"/>
    <w:rsid w:val="007C0A7A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3AF0"/>
    <w:rsid w:val="007C3F0B"/>
    <w:rsid w:val="007C41E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745"/>
    <w:rsid w:val="007E19ED"/>
    <w:rsid w:val="007E269E"/>
    <w:rsid w:val="007E3041"/>
    <w:rsid w:val="007E3572"/>
    <w:rsid w:val="007E3585"/>
    <w:rsid w:val="007E3ADC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E767A"/>
    <w:rsid w:val="007F03F4"/>
    <w:rsid w:val="007F0621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6E46"/>
    <w:rsid w:val="007F70A1"/>
    <w:rsid w:val="007F70B7"/>
    <w:rsid w:val="007F772B"/>
    <w:rsid w:val="007F7907"/>
    <w:rsid w:val="007F7932"/>
    <w:rsid w:val="008011C1"/>
    <w:rsid w:val="008015AF"/>
    <w:rsid w:val="008015BF"/>
    <w:rsid w:val="008017D7"/>
    <w:rsid w:val="00801891"/>
    <w:rsid w:val="008019F4"/>
    <w:rsid w:val="00801F46"/>
    <w:rsid w:val="00802811"/>
    <w:rsid w:val="0080284C"/>
    <w:rsid w:val="0080314B"/>
    <w:rsid w:val="008037DC"/>
    <w:rsid w:val="008040DD"/>
    <w:rsid w:val="008047D3"/>
    <w:rsid w:val="00805D8B"/>
    <w:rsid w:val="00806313"/>
    <w:rsid w:val="008069F1"/>
    <w:rsid w:val="008074C7"/>
    <w:rsid w:val="008105E9"/>
    <w:rsid w:val="008105F2"/>
    <w:rsid w:val="00810F9F"/>
    <w:rsid w:val="008112E5"/>
    <w:rsid w:val="0081166E"/>
    <w:rsid w:val="00811790"/>
    <w:rsid w:val="0081220B"/>
    <w:rsid w:val="008125F8"/>
    <w:rsid w:val="00813512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118"/>
    <w:rsid w:val="008212DB"/>
    <w:rsid w:val="00821399"/>
    <w:rsid w:val="00821EF3"/>
    <w:rsid w:val="008224E3"/>
    <w:rsid w:val="00822771"/>
    <w:rsid w:val="0082332B"/>
    <w:rsid w:val="008239CF"/>
    <w:rsid w:val="00823FE5"/>
    <w:rsid w:val="00825371"/>
    <w:rsid w:val="0082548B"/>
    <w:rsid w:val="008256A7"/>
    <w:rsid w:val="00825EC2"/>
    <w:rsid w:val="00827392"/>
    <w:rsid w:val="0082799B"/>
    <w:rsid w:val="008307AA"/>
    <w:rsid w:val="00830F4D"/>
    <w:rsid w:val="008314CA"/>
    <w:rsid w:val="0083162C"/>
    <w:rsid w:val="0083264B"/>
    <w:rsid w:val="008326CD"/>
    <w:rsid w:val="00832F93"/>
    <w:rsid w:val="00833465"/>
    <w:rsid w:val="008345E7"/>
    <w:rsid w:val="00834671"/>
    <w:rsid w:val="00834CBF"/>
    <w:rsid w:val="00834D40"/>
    <w:rsid w:val="00835257"/>
    <w:rsid w:val="008352FB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B46"/>
    <w:rsid w:val="00842ED3"/>
    <w:rsid w:val="008431EC"/>
    <w:rsid w:val="00843469"/>
    <w:rsid w:val="0084382E"/>
    <w:rsid w:val="00844824"/>
    <w:rsid w:val="00844B6D"/>
    <w:rsid w:val="00844CC1"/>
    <w:rsid w:val="00844DB6"/>
    <w:rsid w:val="00845279"/>
    <w:rsid w:val="008459E2"/>
    <w:rsid w:val="00847539"/>
    <w:rsid w:val="00850267"/>
    <w:rsid w:val="00850369"/>
    <w:rsid w:val="00850503"/>
    <w:rsid w:val="00850540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1FC"/>
    <w:rsid w:val="008668E7"/>
    <w:rsid w:val="00866B16"/>
    <w:rsid w:val="00866C45"/>
    <w:rsid w:val="00866D76"/>
    <w:rsid w:val="00867968"/>
    <w:rsid w:val="00867A01"/>
    <w:rsid w:val="00867F4C"/>
    <w:rsid w:val="00871038"/>
    <w:rsid w:val="00871DC8"/>
    <w:rsid w:val="00872997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0D6"/>
    <w:rsid w:val="008809A6"/>
    <w:rsid w:val="0088119E"/>
    <w:rsid w:val="008813B9"/>
    <w:rsid w:val="00881E0F"/>
    <w:rsid w:val="00882BEC"/>
    <w:rsid w:val="00882C70"/>
    <w:rsid w:val="00883516"/>
    <w:rsid w:val="008840D9"/>
    <w:rsid w:val="008841C5"/>
    <w:rsid w:val="0088431F"/>
    <w:rsid w:val="0088445B"/>
    <w:rsid w:val="008846C3"/>
    <w:rsid w:val="00885104"/>
    <w:rsid w:val="008854A6"/>
    <w:rsid w:val="00885718"/>
    <w:rsid w:val="00885CD0"/>
    <w:rsid w:val="00886014"/>
    <w:rsid w:val="00886341"/>
    <w:rsid w:val="008864D0"/>
    <w:rsid w:val="00886784"/>
    <w:rsid w:val="0088681B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46F"/>
    <w:rsid w:val="00894E7A"/>
    <w:rsid w:val="00894F15"/>
    <w:rsid w:val="00895A6D"/>
    <w:rsid w:val="00895DBF"/>
    <w:rsid w:val="0089655C"/>
    <w:rsid w:val="00896733"/>
    <w:rsid w:val="008968BC"/>
    <w:rsid w:val="008972F4"/>
    <w:rsid w:val="00897449"/>
    <w:rsid w:val="008A0AAA"/>
    <w:rsid w:val="008A0ACB"/>
    <w:rsid w:val="008A12B4"/>
    <w:rsid w:val="008A1868"/>
    <w:rsid w:val="008A257D"/>
    <w:rsid w:val="008A2609"/>
    <w:rsid w:val="008A385F"/>
    <w:rsid w:val="008A3B2B"/>
    <w:rsid w:val="008A4E99"/>
    <w:rsid w:val="008A5660"/>
    <w:rsid w:val="008A56A7"/>
    <w:rsid w:val="008A5CCE"/>
    <w:rsid w:val="008A6348"/>
    <w:rsid w:val="008A662D"/>
    <w:rsid w:val="008A6C91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2EF9"/>
    <w:rsid w:val="008C37EA"/>
    <w:rsid w:val="008C3F49"/>
    <w:rsid w:val="008C3F54"/>
    <w:rsid w:val="008C459A"/>
    <w:rsid w:val="008C5966"/>
    <w:rsid w:val="008C5B1C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1980"/>
    <w:rsid w:val="008D275A"/>
    <w:rsid w:val="008D288D"/>
    <w:rsid w:val="008D2C10"/>
    <w:rsid w:val="008D2D33"/>
    <w:rsid w:val="008D3B1A"/>
    <w:rsid w:val="008D48C2"/>
    <w:rsid w:val="008D4B6A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034E"/>
    <w:rsid w:val="008E055D"/>
    <w:rsid w:val="008E0922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35AE"/>
    <w:rsid w:val="008E4305"/>
    <w:rsid w:val="008E4401"/>
    <w:rsid w:val="008E5196"/>
    <w:rsid w:val="008E596A"/>
    <w:rsid w:val="008E5ADE"/>
    <w:rsid w:val="008E625C"/>
    <w:rsid w:val="008E6637"/>
    <w:rsid w:val="008E6655"/>
    <w:rsid w:val="008E6857"/>
    <w:rsid w:val="008E7431"/>
    <w:rsid w:val="008E78FC"/>
    <w:rsid w:val="008E79B3"/>
    <w:rsid w:val="008E7FBF"/>
    <w:rsid w:val="008F02A5"/>
    <w:rsid w:val="008F0455"/>
    <w:rsid w:val="008F085B"/>
    <w:rsid w:val="008F0BD1"/>
    <w:rsid w:val="008F0DC9"/>
    <w:rsid w:val="008F1122"/>
    <w:rsid w:val="008F1609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21A"/>
    <w:rsid w:val="00902D68"/>
    <w:rsid w:val="00902F09"/>
    <w:rsid w:val="00903634"/>
    <w:rsid w:val="00903F82"/>
    <w:rsid w:val="00904855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2F1F"/>
    <w:rsid w:val="00923064"/>
    <w:rsid w:val="009236C1"/>
    <w:rsid w:val="00923A99"/>
    <w:rsid w:val="00923CA5"/>
    <w:rsid w:val="0092430C"/>
    <w:rsid w:val="00924BB7"/>
    <w:rsid w:val="00924C6C"/>
    <w:rsid w:val="00925101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3310"/>
    <w:rsid w:val="00933870"/>
    <w:rsid w:val="00933BB8"/>
    <w:rsid w:val="0093414B"/>
    <w:rsid w:val="0093471A"/>
    <w:rsid w:val="00935690"/>
    <w:rsid w:val="009359C5"/>
    <w:rsid w:val="00935EA0"/>
    <w:rsid w:val="00936389"/>
    <w:rsid w:val="009363D6"/>
    <w:rsid w:val="009366FA"/>
    <w:rsid w:val="00937094"/>
    <w:rsid w:val="00937585"/>
    <w:rsid w:val="00937C4F"/>
    <w:rsid w:val="00937F1F"/>
    <w:rsid w:val="00940275"/>
    <w:rsid w:val="00940B28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569"/>
    <w:rsid w:val="009457DE"/>
    <w:rsid w:val="0094592E"/>
    <w:rsid w:val="00945D82"/>
    <w:rsid w:val="00946301"/>
    <w:rsid w:val="00946626"/>
    <w:rsid w:val="00946BB7"/>
    <w:rsid w:val="00947FD9"/>
    <w:rsid w:val="009502DA"/>
    <w:rsid w:val="009506A2"/>
    <w:rsid w:val="00951190"/>
    <w:rsid w:val="00951590"/>
    <w:rsid w:val="00953422"/>
    <w:rsid w:val="00954257"/>
    <w:rsid w:val="009545AC"/>
    <w:rsid w:val="0095478C"/>
    <w:rsid w:val="00955409"/>
    <w:rsid w:val="00955B97"/>
    <w:rsid w:val="00956578"/>
    <w:rsid w:val="00956EBC"/>
    <w:rsid w:val="00956F46"/>
    <w:rsid w:val="00957974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29"/>
    <w:rsid w:val="00965D5B"/>
    <w:rsid w:val="00966076"/>
    <w:rsid w:val="009662C6"/>
    <w:rsid w:val="0096698D"/>
    <w:rsid w:val="00966E46"/>
    <w:rsid w:val="00967696"/>
    <w:rsid w:val="009677A0"/>
    <w:rsid w:val="00967FBD"/>
    <w:rsid w:val="009706AC"/>
    <w:rsid w:val="009709F1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5C7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2FE"/>
    <w:rsid w:val="00983564"/>
    <w:rsid w:val="009837B7"/>
    <w:rsid w:val="009839F2"/>
    <w:rsid w:val="00984280"/>
    <w:rsid w:val="00984399"/>
    <w:rsid w:val="00985162"/>
    <w:rsid w:val="00985386"/>
    <w:rsid w:val="009858FE"/>
    <w:rsid w:val="009864F8"/>
    <w:rsid w:val="0098696F"/>
    <w:rsid w:val="009873E0"/>
    <w:rsid w:val="0099050C"/>
    <w:rsid w:val="009907B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2E86"/>
    <w:rsid w:val="00993404"/>
    <w:rsid w:val="00993586"/>
    <w:rsid w:val="00993619"/>
    <w:rsid w:val="00995650"/>
    <w:rsid w:val="009960D4"/>
    <w:rsid w:val="00996D05"/>
    <w:rsid w:val="00997415"/>
    <w:rsid w:val="009975B1"/>
    <w:rsid w:val="009A0108"/>
    <w:rsid w:val="009A029E"/>
    <w:rsid w:val="009A0999"/>
    <w:rsid w:val="009A12A4"/>
    <w:rsid w:val="009A291E"/>
    <w:rsid w:val="009A330E"/>
    <w:rsid w:val="009A36B1"/>
    <w:rsid w:val="009A398A"/>
    <w:rsid w:val="009A3DFE"/>
    <w:rsid w:val="009A4134"/>
    <w:rsid w:val="009A53C1"/>
    <w:rsid w:val="009A5849"/>
    <w:rsid w:val="009A5E8D"/>
    <w:rsid w:val="009A640A"/>
    <w:rsid w:val="009A6BE4"/>
    <w:rsid w:val="009A6C57"/>
    <w:rsid w:val="009A73F6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4C51"/>
    <w:rsid w:val="009C5555"/>
    <w:rsid w:val="009C57E6"/>
    <w:rsid w:val="009C5F93"/>
    <w:rsid w:val="009C699E"/>
    <w:rsid w:val="009C69B4"/>
    <w:rsid w:val="009C7234"/>
    <w:rsid w:val="009C7520"/>
    <w:rsid w:val="009C772E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0C3"/>
    <w:rsid w:val="009D61F5"/>
    <w:rsid w:val="009D67F2"/>
    <w:rsid w:val="009D6E5F"/>
    <w:rsid w:val="009D708B"/>
    <w:rsid w:val="009D75D5"/>
    <w:rsid w:val="009D7CCB"/>
    <w:rsid w:val="009D7E2E"/>
    <w:rsid w:val="009E02D4"/>
    <w:rsid w:val="009E0AF4"/>
    <w:rsid w:val="009E0D94"/>
    <w:rsid w:val="009E10DB"/>
    <w:rsid w:val="009E2201"/>
    <w:rsid w:val="009E289D"/>
    <w:rsid w:val="009E29C0"/>
    <w:rsid w:val="009E2BDD"/>
    <w:rsid w:val="009E3622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BA8"/>
    <w:rsid w:val="009F4DC0"/>
    <w:rsid w:val="009F657F"/>
    <w:rsid w:val="009F6712"/>
    <w:rsid w:val="009F6A10"/>
    <w:rsid w:val="009F70EB"/>
    <w:rsid w:val="009F7AA9"/>
    <w:rsid w:val="00A00C48"/>
    <w:rsid w:val="00A01A03"/>
    <w:rsid w:val="00A01B1B"/>
    <w:rsid w:val="00A01B72"/>
    <w:rsid w:val="00A01C20"/>
    <w:rsid w:val="00A02124"/>
    <w:rsid w:val="00A02630"/>
    <w:rsid w:val="00A03436"/>
    <w:rsid w:val="00A03562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0D75"/>
    <w:rsid w:val="00A111EA"/>
    <w:rsid w:val="00A1193B"/>
    <w:rsid w:val="00A119B7"/>
    <w:rsid w:val="00A12742"/>
    <w:rsid w:val="00A12F51"/>
    <w:rsid w:val="00A13B24"/>
    <w:rsid w:val="00A13F6B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6E7"/>
    <w:rsid w:val="00A17993"/>
    <w:rsid w:val="00A17AF9"/>
    <w:rsid w:val="00A20161"/>
    <w:rsid w:val="00A20643"/>
    <w:rsid w:val="00A2086D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420"/>
    <w:rsid w:val="00A25879"/>
    <w:rsid w:val="00A26082"/>
    <w:rsid w:val="00A262A0"/>
    <w:rsid w:val="00A26368"/>
    <w:rsid w:val="00A26BB5"/>
    <w:rsid w:val="00A26BBA"/>
    <w:rsid w:val="00A3008A"/>
    <w:rsid w:val="00A30156"/>
    <w:rsid w:val="00A30211"/>
    <w:rsid w:val="00A32210"/>
    <w:rsid w:val="00A333BA"/>
    <w:rsid w:val="00A34BCA"/>
    <w:rsid w:val="00A35544"/>
    <w:rsid w:val="00A3569D"/>
    <w:rsid w:val="00A35732"/>
    <w:rsid w:val="00A35B0E"/>
    <w:rsid w:val="00A35B35"/>
    <w:rsid w:val="00A37AA6"/>
    <w:rsid w:val="00A37D4B"/>
    <w:rsid w:val="00A40227"/>
    <w:rsid w:val="00A40A01"/>
    <w:rsid w:val="00A40A4B"/>
    <w:rsid w:val="00A40F5B"/>
    <w:rsid w:val="00A40F5D"/>
    <w:rsid w:val="00A41057"/>
    <w:rsid w:val="00A4190A"/>
    <w:rsid w:val="00A41A72"/>
    <w:rsid w:val="00A41EEE"/>
    <w:rsid w:val="00A42186"/>
    <w:rsid w:val="00A4232D"/>
    <w:rsid w:val="00A429B0"/>
    <w:rsid w:val="00A43490"/>
    <w:rsid w:val="00A44209"/>
    <w:rsid w:val="00A444B2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3439"/>
    <w:rsid w:val="00A5368D"/>
    <w:rsid w:val="00A538BF"/>
    <w:rsid w:val="00A543A4"/>
    <w:rsid w:val="00A54D9B"/>
    <w:rsid w:val="00A55CA4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0A51"/>
    <w:rsid w:val="00A6118E"/>
    <w:rsid w:val="00A613E3"/>
    <w:rsid w:val="00A61FCA"/>
    <w:rsid w:val="00A628A1"/>
    <w:rsid w:val="00A62DA7"/>
    <w:rsid w:val="00A6305B"/>
    <w:rsid w:val="00A633A7"/>
    <w:rsid w:val="00A63798"/>
    <w:rsid w:val="00A6386B"/>
    <w:rsid w:val="00A63C93"/>
    <w:rsid w:val="00A64D87"/>
    <w:rsid w:val="00A662CF"/>
    <w:rsid w:val="00A66BB9"/>
    <w:rsid w:val="00A67456"/>
    <w:rsid w:val="00A67B9D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4D62"/>
    <w:rsid w:val="00A752F5"/>
    <w:rsid w:val="00A75498"/>
    <w:rsid w:val="00A7568A"/>
    <w:rsid w:val="00A75A64"/>
    <w:rsid w:val="00A7625C"/>
    <w:rsid w:val="00A76584"/>
    <w:rsid w:val="00A77096"/>
    <w:rsid w:val="00A7772B"/>
    <w:rsid w:val="00A7782B"/>
    <w:rsid w:val="00A778FD"/>
    <w:rsid w:val="00A77F8F"/>
    <w:rsid w:val="00A80709"/>
    <w:rsid w:val="00A81A99"/>
    <w:rsid w:val="00A81CA0"/>
    <w:rsid w:val="00A8274D"/>
    <w:rsid w:val="00A830BE"/>
    <w:rsid w:val="00A83112"/>
    <w:rsid w:val="00A833DE"/>
    <w:rsid w:val="00A83724"/>
    <w:rsid w:val="00A83DF1"/>
    <w:rsid w:val="00A83F46"/>
    <w:rsid w:val="00A85078"/>
    <w:rsid w:val="00A850FF"/>
    <w:rsid w:val="00A85B52"/>
    <w:rsid w:val="00A86F70"/>
    <w:rsid w:val="00A875D1"/>
    <w:rsid w:val="00A87D6F"/>
    <w:rsid w:val="00A90023"/>
    <w:rsid w:val="00A90241"/>
    <w:rsid w:val="00A91154"/>
    <w:rsid w:val="00A91551"/>
    <w:rsid w:val="00A91BC6"/>
    <w:rsid w:val="00A927D7"/>
    <w:rsid w:val="00A932EB"/>
    <w:rsid w:val="00A93B5E"/>
    <w:rsid w:val="00A93CC6"/>
    <w:rsid w:val="00A95A08"/>
    <w:rsid w:val="00A95A0B"/>
    <w:rsid w:val="00A95A26"/>
    <w:rsid w:val="00A95CD8"/>
    <w:rsid w:val="00A97042"/>
    <w:rsid w:val="00A975D1"/>
    <w:rsid w:val="00A97764"/>
    <w:rsid w:val="00A9797F"/>
    <w:rsid w:val="00A97A97"/>
    <w:rsid w:val="00AA0452"/>
    <w:rsid w:val="00AA180A"/>
    <w:rsid w:val="00AA2022"/>
    <w:rsid w:val="00AA2314"/>
    <w:rsid w:val="00AA3503"/>
    <w:rsid w:val="00AA40C8"/>
    <w:rsid w:val="00AA4611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0F08"/>
    <w:rsid w:val="00AB174C"/>
    <w:rsid w:val="00AB194E"/>
    <w:rsid w:val="00AB239E"/>
    <w:rsid w:val="00AB2B8C"/>
    <w:rsid w:val="00AB37B8"/>
    <w:rsid w:val="00AB4829"/>
    <w:rsid w:val="00AB5507"/>
    <w:rsid w:val="00AB611A"/>
    <w:rsid w:val="00AB7632"/>
    <w:rsid w:val="00AB78EB"/>
    <w:rsid w:val="00AC0B48"/>
    <w:rsid w:val="00AC0BE2"/>
    <w:rsid w:val="00AC0C67"/>
    <w:rsid w:val="00AC1100"/>
    <w:rsid w:val="00AC39C7"/>
    <w:rsid w:val="00AC3B27"/>
    <w:rsid w:val="00AC3FD6"/>
    <w:rsid w:val="00AC40CD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A6B"/>
    <w:rsid w:val="00AD4DAB"/>
    <w:rsid w:val="00AD5B99"/>
    <w:rsid w:val="00AD5E7E"/>
    <w:rsid w:val="00AD6128"/>
    <w:rsid w:val="00AD6B08"/>
    <w:rsid w:val="00AD7350"/>
    <w:rsid w:val="00AE00B5"/>
    <w:rsid w:val="00AE04EB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54B"/>
    <w:rsid w:val="00AF2B5A"/>
    <w:rsid w:val="00AF35AB"/>
    <w:rsid w:val="00AF38ED"/>
    <w:rsid w:val="00AF39A6"/>
    <w:rsid w:val="00AF447A"/>
    <w:rsid w:val="00AF44B7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DB1"/>
    <w:rsid w:val="00B22343"/>
    <w:rsid w:val="00B238A4"/>
    <w:rsid w:val="00B23FA5"/>
    <w:rsid w:val="00B25B7A"/>
    <w:rsid w:val="00B26AD2"/>
    <w:rsid w:val="00B26D39"/>
    <w:rsid w:val="00B27278"/>
    <w:rsid w:val="00B27334"/>
    <w:rsid w:val="00B27A7A"/>
    <w:rsid w:val="00B27DD3"/>
    <w:rsid w:val="00B30727"/>
    <w:rsid w:val="00B30F22"/>
    <w:rsid w:val="00B31044"/>
    <w:rsid w:val="00B3171A"/>
    <w:rsid w:val="00B32A15"/>
    <w:rsid w:val="00B32ABC"/>
    <w:rsid w:val="00B331B9"/>
    <w:rsid w:val="00B3398D"/>
    <w:rsid w:val="00B33CCA"/>
    <w:rsid w:val="00B34622"/>
    <w:rsid w:val="00B34AF1"/>
    <w:rsid w:val="00B34DB0"/>
    <w:rsid w:val="00B35C69"/>
    <w:rsid w:val="00B367C1"/>
    <w:rsid w:val="00B369AC"/>
    <w:rsid w:val="00B36F8E"/>
    <w:rsid w:val="00B377BE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6872"/>
    <w:rsid w:val="00B4743D"/>
    <w:rsid w:val="00B47828"/>
    <w:rsid w:val="00B4795E"/>
    <w:rsid w:val="00B5056A"/>
    <w:rsid w:val="00B50CDA"/>
    <w:rsid w:val="00B51223"/>
    <w:rsid w:val="00B51932"/>
    <w:rsid w:val="00B5271F"/>
    <w:rsid w:val="00B52A1F"/>
    <w:rsid w:val="00B52A71"/>
    <w:rsid w:val="00B538B7"/>
    <w:rsid w:val="00B54387"/>
    <w:rsid w:val="00B549D8"/>
    <w:rsid w:val="00B54CCC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07E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89E"/>
    <w:rsid w:val="00B66CA3"/>
    <w:rsid w:val="00B700D8"/>
    <w:rsid w:val="00B706F6"/>
    <w:rsid w:val="00B70DE7"/>
    <w:rsid w:val="00B70EC2"/>
    <w:rsid w:val="00B71BA2"/>
    <w:rsid w:val="00B71C6C"/>
    <w:rsid w:val="00B71D7E"/>
    <w:rsid w:val="00B72249"/>
    <w:rsid w:val="00B726E5"/>
    <w:rsid w:val="00B728AD"/>
    <w:rsid w:val="00B72F64"/>
    <w:rsid w:val="00B73DEE"/>
    <w:rsid w:val="00B73F1F"/>
    <w:rsid w:val="00B749FD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2773"/>
    <w:rsid w:val="00B83200"/>
    <w:rsid w:val="00B8326D"/>
    <w:rsid w:val="00B843B0"/>
    <w:rsid w:val="00B8495B"/>
    <w:rsid w:val="00B84FEF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858"/>
    <w:rsid w:val="00B94B5E"/>
    <w:rsid w:val="00B951F3"/>
    <w:rsid w:val="00B954F0"/>
    <w:rsid w:val="00B96C28"/>
    <w:rsid w:val="00B96CF9"/>
    <w:rsid w:val="00B97322"/>
    <w:rsid w:val="00B977FF"/>
    <w:rsid w:val="00B979CA"/>
    <w:rsid w:val="00BA01BA"/>
    <w:rsid w:val="00BA074A"/>
    <w:rsid w:val="00BA1874"/>
    <w:rsid w:val="00BA1AEA"/>
    <w:rsid w:val="00BA2353"/>
    <w:rsid w:val="00BA289C"/>
    <w:rsid w:val="00BA2E13"/>
    <w:rsid w:val="00BA3E7A"/>
    <w:rsid w:val="00BA407B"/>
    <w:rsid w:val="00BA4149"/>
    <w:rsid w:val="00BA46FC"/>
    <w:rsid w:val="00BA568C"/>
    <w:rsid w:val="00BA5978"/>
    <w:rsid w:val="00BA5A9C"/>
    <w:rsid w:val="00BB0B5A"/>
    <w:rsid w:val="00BB0E4C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B7F9B"/>
    <w:rsid w:val="00BC0DA6"/>
    <w:rsid w:val="00BC1605"/>
    <w:rsid w:val="00BC180C"/>
    <w:rsid w:val="00BC1CDA"/>
    <w:rsid w:val="00BC1E03"/>
    <w:rsid w:val="00BC2AB4"/>
    <w:rsid w:val="00BC2FE0"/>
    <w:rsid w:val="00BC40ED"/>
    <w:rsid w:val="00BC4596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572"/>
    <w:rsid w:val="00BD2E7B"/>
    <w:rsid w:val="00BD343A"/>
    <w:rsid w:val="00BD37E1"/>
    <w:rsid w:val="00BD3C14"/>
    <w:rsid w:val="00BD3FE0"/>
    <w:rsid w:val="00BD539C"/>
    <w:rsid w:val="00BD61AD"/>
    <w:rsid w:val="00BD6325"/>
    <w:rsid w:val="00BD66DB"/>
    <w:rsid w:val="00BD6E99"/>
    <w:rsid w:val="00BD6F1D"/>
    <w:rsid w:val="00BD761D"/>
    <w:rsid w:val="00BD7D0D"/>
    <w:rsid w:val="00BE026F"/>
    <w:rsid w:val="00BE0353"/>
    <w:rsid w:val="00BE1131"/>
    <w:rsid w:val="00BE15D4"/>
    <w:rsid w:val="00BE1C9E"/>
    <w:rsid w:val="00BE1DF6"/>
    <w:rsid w:val="00BE33B6"/>
    <w:rsid w:val="00BE3A37"/>
    <w:rsid w:val="00BE4DD8"/>
    <w:rsid w:val="00BE5A80"/>
    <w:rsid w:val="00BE5F34"/>
    <w:rsid w:val="00BE632C"/>
    <w:rsid w:val="00BE7B34"/>
    <w:rsid w:val="00BF076A"/>
    <w:rsid w:val="00BF098A"/>
    <w:rsid w:val="00BF1094"/>
    <w:rsid w:val="00BF19A7"/>
    <w:rsid w:val="00BF1A48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BF6BCD"/>
    <w:rsid w:val="00BF73D9"/>
    <w:rsid w:val="00BF7857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0A4"/>
    <w:rsid w:val="00C05A26"/>
    <w:rsid w:val="00C05B7B"/>
    <w:rsid w:val="00C07434"/>
    <w:rsid w:val="00C103F6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49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6A9"/>
    <w:rsid w:val="00C2173D"/>
    <w:rsid w:val="00C21ACC"/>
    <w:rsid w:val="00C21D9D"/>
    <w:rsid w:val="00C21DE9"/>
    <w:rsid w:val="00C22753"/>
    <w:rsid w:val="00C2303B"/>
    <w:rsid w:val="00C23AE0"/>
    <w:rsid w:val="00C23C23"/>
    <w:rsid w:val="00C24109"/>
    <w:rsid w:val="00C2421A"/>
    <w:rsid w:val="00C2461D"/>
    <w:rsid w:val="00C24AC1"/>
    <w:rsid w:val="00C251C9"/>
    <w:rsid w:val="00C25624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4D67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BFD"/>
    <w:rsid w:val="00C42CD7"/>
    <w:rsid w:val="00C42CF6"/>
    <w:rsid w:val="00C4332D"/>
    <w:rsid w:val="00C446B0"/>
    <w:rsid w:val="00C45A98"/>
    <w:rsid w:val="00C45BCE"/>
    <w:rsid w:val="00C46118"/>
    <w:rsid w:val="00C4644A"/>
    <w:rsid w:val="00C46E72"/>
    <w:rsid w:val="00C47630"/>
    <w:rsid w:val="00C476F7"/>
    <w:rsid w:val="00C47C13"/>
    <w:rsid w:val="00C47DC2"/>
    <w:rsid w:val="00C50A0A"/>
    <w:rsid w:val="00C50F76"/>
    <w:rsid w:val="00C520CA"/>
    <w:rsid w:val="00C52A28"/>
    <w:rsid w:val="00C52F00"/>
    <w:rsid w:val="00C53405"/>
    <w:rsid w:val="00C53E0D"/>
    <w:rsid w:val="00C54A5F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B61"/>
    <w:rsid w:val="00C62BC1"/>
    <w:rsid w:val="00C62D7F"/>
    <w:rsid w:val="00C6353B"/>
    <w:rsid w:val="00C64A1E"/>
    <w:rsid w:val="00C6521C"/>
    <w:rsid w:val="00C65CBD"/>
    <w:rsid w:val="00C66368"/>
    <w:rsid w:val="00C6636E"/>
    <w:rsid w:val="00C666B5"/>
    <w:rsid w:val="00C67132"/>
    <w:rsid w:val="00C67805"/>
    <w:rsid w:val="00C67CC1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2A98"/>
    <w:rsid w:val="00C72BCB"/>
    <w:rsid w:val="00C739BC"/>
    <w:rsid w:val="00C7413F"/>
    <w:rsid w:val="00C74930"/>
    <w:rsid w:val="00C75573"/>
    <w:rsid w:val="00C77ED1"/>
    <w:rsid w:val="00C80F5F"/>
    <w:rsid w:val="00C8169F"/>
    <w:rsid w:val="00C81B2A"/>
    <w:rsid w:val="00C82169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79F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6A0"/>
    <w:rsid w:val="00C96E27"/>
    <w:rsid w:val="00C96F7A"/>
    <w:rsid w:val="00C97FA3"/>
    <w:rsid w:val="00C97FC3"/>
    <w:rsid w:val="00CA02F8"/>
    <w:rsid w:val="00CA031D"/>
    <w:rsid w:val="00CA056B"/>
    <w:rsid w:val="00CA0957"/>
    <w:rsid w:val="00CA15DD"/>
    <w:rsid w:val="00CA1B19"/>
    <w:rsid w:val="00CA2199"/>
    <w:rsid w:val="00CA257A"/>
    <w:rsid w:val="00CA2BA5"/>
    <w:rsid w:val="00CA3294"/>
    <w:rsid w:val="00CA399F"/>
    <w:rsid w:val="00CA4593"/>
    <w:rsid w:val="00CA5A8E"/>
    <w:rsid w:val="00CA6037"/>
    <w:rsid w:val="00CA79C2"/>
    <w:rsid w:val="00CA7DBF"/>
    <w:rsid w:val="00CB058A"/>
    <w:rsid w:val="00CB0B43"/>
    <w:rsid w:val="00CB0D93"/>
    <w:rsid w:val="00CB0FBC"/>
    <w:rsid w:val="00CB193D"/>
    <w:rsid w:val="00CB1B96"/>
    <w:rsid w:val="00CB1DFE"/>
    <w:rsid w:val="00CB2D17"/>
    <w:rsid w:val="00CB3253"/>
    <w:rsid w:val="00CB391A"/>
    <w:rsid w:val="00CB3B23"/>
    <w:rsid w:val="00CB40C4"/>
    <w:rsid w:val="00CB4169"/>
    <w:rsid w:val="00CB56B7"/>
    <w:rsid w:val="00CB5C01"/>
    <w:rsid w:val="00CB5EEE"/>
    <w:rsid w:val="00CB603D"/>
    <w:rsid w:val="00CB629E"/>
    <w:rsid w:val="00CB754B"/>
    <w:rsid w:val="00CB777B"/>
    <w:rsid w:val="00CB79D8"/>
    <w:rsid w:val="00CB7CB0"/>
    <w:rsid w:val="00CC0418"/>
    <w:rsid w:val="00CC1389"/>
    <w:rsid w:val="00CC1503"/>
    <w:rsid w:val="00CC1BBC"/>
    <w:rsid w:val="00CC1D76"/>
    <w:rsid w:val="00CC26BA"/>
    <w:rsid w:val="00CC3481"/>
    <w:rsid w:val="00CC4053"/>
    <w:rsid w:val="00CC46A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74A"/>
    <w:rsid w:val="00CE18F4"/>
    <w:rsid w:val="00CE1A90"/>
    <w:rsid w:val="00CE1A9D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6027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6AFA"/>
    <w:rsid w:val="00CF7AA4"/>
    <w:rsid w:val="00D00C78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E10"/>
    <w:rsid w:val="00D21027"/>
    <w:rsid w:val="00D2105E"/>
    <w:rsid w:val="00D21848"/>
    <w:rsid w:val="00D2358B"/>
    <w:rsid w:val="00D238EB"/>
    <w:rsid w:val="00D23B8C"/>
    <w:rsid w:val="00D23C4A"/>
    <w:rsid w:val="00D2422F"/>
    <w:rsid w:val="00D247A7"/>
    <w:rsid w:val="00D24D8A"/>
    <w:rsid w:val="00D2554D"/>
    <w:rsid w:val="00D25830"/>
    <w:rsid w:val="00D25ABF"/>
    <w:rsid w:val="00D263AF"/>
    <w:rsid w:val="00D2689A"/>
    <w:rsid w:val="00D26A11"/>
    <w:rsid w:val="00D27C0A"/>
    <w:rsid w:val="00D27CE7"/>
    <w:rsid w:val="00D27E46"/>
    <w:rsid w:val="00D306D1"/>
    <w:rsid w:val="00D30AF2"/>
    <w:rsid w:val="00D31411"/>
    <w:rsid w:val="00D32054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0EA8"/>
    <w:rsid w:val="00D419BE"/>
    <w:rsid w:val="00D4240B"/>
    <w:rsid w:val="00D4281C"/>
    <w:rsid w:val="00D42F9D"/>
    <w:rsid w:val="00D43520"/>
    <w:rsid w:val="00D4396A"/>
    <w:rsid w:val="00D44F55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B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E06"/>
    <w:rsid w:val="00D64FA0"/>
    <w:rsid w:val="00D6515A"/>
    <w:rsid w:val="00D65458"/>
    <w:rsid w:val="00D65B5A"/>
    <w:rsid w:val="00D65BB0"/>
    <w:rsid w:val="00D65D67"/>
    <w:rsid w:val="00D6699C"/>
    <w:rsid w:val="00D670EF"/>
    <w:rsid w:val="00D67533"/>
    <w:rsid w:val="00D67B00"/>
    <w:rsid w:val="00D70423"/>
    <w:rsid w:val="00D70460"/>
    <w:rsid w:val="00D707A7"/>
    <w:rsid w:val="00D709B0"/>
    <w:rsid w:val="00D71390"/>
    <w:rsid w:val="00D7142E"/>
    <w:rsid w:val="00D7153B"/>
    <w:rsid w:val="00D71CAF"/>
    <w:rsid w:val="00D71FD9"/>
    <w:rsid w:val="00D7253B"/>
    <w:rsid w:val="00D72565"/>
    <w:rsid w:val="00D73BB3"/>
    <w:rsid w:val="00D74470"/>
    <w:rsid w:val="00D74835"/>
    <w:rsid w:val="00D752B7"/>
    <w:rsid w:val="00D75A4A"/>
    <w:rsid w:val="00D75C5C"/>
    <w:rsid w:val="00D762D0"/>
    <w:rsid w:val="00D7636F"/>
    <w:rsid w:val="00D7681E"/>
    <w:rsid w:val="00D76F14"/>
    <w:rsid w:val="00D77584"/>
    <w:rsid w:val="00D77AA4"/>
    <w:rsid w:val="00D77E27"/>
    <w:rsid w:val="00D80240"/>
    <w:rsid w:val="00D80AC9"/>
    <w:rsid w:val="00D8115F"/>
    <w:rsid w:val="00D813D7"/>
    <w:rsid w:val="00D822AB"/>
    <w:rsid w:val="00D823BB"/>
    <w:rsid w:val="00D82902"/>
    <w:rsid w:val="00D8313B"/>
    <w:rsid w:val="00D83176"/>
    <w:rsid w:val="00D8321C"/>
    <w:rsid w:val="00D837DB"/>
    <w:rsid w:val="00D84A7E"/>
    <w:rsid w:val="00D85B8F"/>
    <w:rsid w:val="00D85C05"/>
    <w:rsid w:val="00D877C7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2FD"/>
    <w:rsid w:val="00D92BB4"/>
    <w:rsid w:val="00D931A0"/>
    <w:rsid w:val="00D9366B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1FD8"/>
    <w:rsid w:val="00DA3639"/>
    <w:rsid w:val="00DA45B4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7F"/>
    <w:rsid w:val="00DB3385"/>
    <w:rsid w:val="00DB35A5"/>
    <w:rsid w:val="00DB3655"/>
    <w:rsid w:val="00DB430F"/>
    <w:rsid w:val="00DB4E23"/>
    <w:rsid w:val="00DB4F86"/>
    <w:rsid w:val="00DB54B9"/>
    <w:rsid w:val="00DB5749"/>
    <w:rsid w:val="00DB5DD1"/>
    <w:rsid w:val="00DB618B"/>
    <w:rsid w:val="00DB69FD"/>
    <w:rsid w:val="00DB75C6"/>
    <w:rsid w:val="00DC0E27"/>
    <w:rsid w:val="00DC12A2"/>
    <w:rsid w:val="00DC1316"/>
    <w:rsid w:val="00DC21F1"/>
    <w:rsid w:val="00DC2269"/>
    <w:rsid w:val="00DC25E4"/>
    <w:rsid w:val="00DC2632"/>
    <w:rsid w:val="00DC27C8"/>
    <w:rsid w:val="00DC293F"/>
    <w:rsid w:val="00DC2BEC"/>
    <w:rsid w:val="00DC2C6B"/>
    <w:rsid w:val="00DC4412"/>
    <w:rsid w:val="00DC5221"/>
    <w:rsid w:val="00DC5FEE"/>
    <w:rsid w:val="00DC6056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D80"/>
    <w:rsid w:val="00DD4EBA"/>
    <w:rsid w:val="00DD53A1"/>
    <w:rsid w:val="00DD54F3"/>
    <w:rsid w:val="00DD5C7B"/>
    <w:rsid w:val="00DD5F31"/>
    <w:rsid w:val="00DD6663"/>
    <w:rsid w:val="00DD692E"/>
    <w:rsid w:val="00DD69E7"/>
    <w:rsid w:val="00DD6C8D"/>
    <w:rsid w:val="00DD6CFF"/>
    <w:rsid w:val="00DD7322"/>
    <w:rsid w:val="00DD7CF0"/>
    <w:rsid w:val="00DE05F2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A81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4216"/>
    <w:rsid w:val="00DF446F"/>
    <w:rsid w:val="00DF4E48"/>
    <w:rsid w:val="00DF4ED9"/>
    <w:rsid w:val="00DF5733"/>
    <w:rsid w:val="00DF5CE9"/>
    <w:rsid w:val="00DF634C"/>
    <w:rsid w:val="00DF6363"/>
    <w:rsid w:val="00DF68A2"/>
    <w:rsid w:val="00DF6E88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CAF"/>
    <w:rsid w:val="00E03F25"/>
    <w:rsid w:val="00E04507"/>
    <w:rsid w:val="00E04512"/>
    <w:rsid w:val="00E04643"/>
    <w:rsid w:val="00E055DE"/>
    <w:rsid w:val="00E055ED"/>
    <w:rsid w:val="00E05E04"/>
    <w:rsid w:val="00E05E6B"/>
    <w:rsid w:val="00E0638A"/>
    <w:rsid w:val="00E06737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32A"/>
    <w:rsid w:val="00E12B07"/>
    <w:rsid w:val="00E1325D"/>
    <w:rsid w:val="00E1369B"/>
    <w:rsid w:val="00E14A07"/>
    <w:rsid w:val="00E1573E"/>
    <w:rsid w:val="00E1586A"/>
    <w:rsid w:val="00E158CD"/>
    <w:rsid w:val="00E15EBA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28D"/>
    <w:rsid w:val="00E24393"/>
    <w:rsid w:val="00E24A7A"/>
    <w:rsid w:val="00E3048C"/>
    <w:rsid w:val="00E30BC5"/>
    <w:rsid w:val="00E317E6"/>
    <w:rsid w:val="00E320DC"/>
    <w:rsid w:val="00E32337"/>
    <w:rsid w:val="00E32702"/>
    <w:rsid w:val="00E32956"/>
    <w:rsid w:val="00E32981"/>
    <w:rsid w:val="00E3342F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2C4"/>
    <w:rsid w:val="00E43635"/>
    <w:rsid w:val="00E44076"/>
    <w:rsid w:val="00E44ADD"/>
    <w:rsid w:val="00E44C43"/>
    <w:rsid w:val="00E44DF4"/>
    <w:rsid w:val="00E44F6F"/>
    <w:rsid w:val="00E456CF"/>
    <w:rsid w:val="00E45CD3"/>
    <w:rsid w:val="00E461F4"/>
    <w:rsid w:val="00E503ED"/>
    <w:rsid w:val="00E50445"/>
    <w:rsid w:val="00E50BD2"/>
    <w:rsid w:val="00E50FDF"/>
    <w:rsid w:val="00E5179B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11D"/>
    <w:rsid w:val="00E54175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157"/>
    <w:rsid w:val="00E61CC4"/>
    <w:rsid w:val="00E61E2D"/>
    <w:rsid w:val="00E6269D"/>
    <w:rsid w:val="00E6319B"/>
    <w:rsid w:val="00E63C6C"/>
    <w:rsid w:val="00E64863"/>
    <w:rsid w:val="00E64AB3"/>
    <w:rsid w:val="00E64BDF"/>
    <w:rsid w:val="00E64D75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4A7"/>
    <w:rsid w:val="00E84558"/>
    <w:rsid w:val="00E848B2"/>
    <w:rsid w:val="00E84C6A"/>
    <w:rsid w:val="00E84DFB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1021"/>
    <w:rsid w:val="00E91A3B"/>
    <w:rsid w:val="00E91E62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EBB"/>
    <w:rsid w:val="00E95FBC"/>
    <w:rsid w:val="00E95FC0"/>
    <w:rsid w:val="00E96105"/>
    <w:rsid w:val="00E96470"/>
    <w:rsid w:val="00E965DA"/>
    <w:rsid w:val="00E96A8D"/>
    <w:rsid w:val="00E96EF2"/>
    <w:rsid w:val="00E97622"/>
    <w:rsid w:val="00E97940"/>
    <w:rsid w:val="00E97BCA"/>
    <w:rsid w:val="00E97F3B"/>
    <w:rsid w:val="00EA0463"/>
    <w:rsid w:val="00EA050E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03F"/>
    <w:rsid w:val="00EA56C4"/>
    <w:rsid w:val="00EA5B37"/>
    <w:rsid w:val="00EA6A73"/>
    <w:rsid w:val="00EA6D7A"/>
    <w:rsid w:val="00EA6E50"/>
    <w:rsid w:val="00EA70E0"/>
    <w:rsid w:val="00EB0067"/>
    <w:rsid w:val="00EB0B06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8E9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2E71"/>
    <w:rsid w:val="00EC30B7"/>
    <w:rsid w:val="00EC349C"/>
    <w:rsid w:val="00EC3961"/>
    <w:rsid w:val="00EC4011"/>
    <w:rsid w:val="00EC40E7"/>
    <w:rsid w:val="00EC418E"/>
    <w:rsid w:val="00EC46F8"/>
    <w:rsid w:val="00EC489B"/>
    <w:rsid w:val="00EC4C03"/>
    <w:rsid w:val="00EC4DF1"/>
    <w:rsid w:val="00EC5E13"/>
    <w:rsid w:val="00EC6041"/>
    <w:rsid w:val="00EC649D"/>
    <w:rsid w:val="00EC6A9F"/>
    <w:rsid w:val="00EC6DBB"/>
    <w:rsid w:val="00EC78E2"/>
    <w:rsid w:val="00EC7BF8"/>
    <w:rsid w:val="00EC7C3D"/>
    <w:rsid w:val="00ED0301"/>
    <w:rsid w:val="00ED031E"/>
    <w:rsid w:val="00ED098C"/>
    <w:rsid w:val="00ED195B"/>
    <w:rsid w:val="00ED2024"/>
    <w:rsid w:val="00ED2038"/>
    <w:rsid w:val="00ED29D1"/>
    <w:rsid w:val="00ED2A28"/>
    <w:rsid w:val="00ED2BDC"/>
    <w:rsid w:val="00ED31ED"/>
    <w:rsid w:val="00ED389D"/>
    <w:rsid w:val="00ED42B2"/>
    <w:rsid w:val="00ED5B9D"/>
    <w:rsid w:val="00ED6A96"/>
    <w:rsid w:val="00ED7163"/>
    <w:rsid w:val="00ED72CE"/>
    <w:rsid w:val="00ED7970"/>
    <w:rsid w:val="00ED7FE6"/>
    <w:rsid w:val="00EE0461"/>
    <w:rsid w:val="00EE0D38"/>
    <w:rsid w:val="00EE13DF"/>
    <w:rsid w:val="00EE21F9"/>
    <w:rsid w:val="00EE2490"/>
    <w:rsid w:val="00EE2706"/>
    <w:rsid w:val="00EE313D"/>
    <w:rsid w:val="00EE3188"/>
    <w:rsid w:val="00EE46C0"/>
    <w:rsid w:val="00EE4A21"/>
    <w:rsid w:val="00EE5138"/>
    <w:rsid w:val="00EE5858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34BE"/>
    <w:rsid w:val="00EF359C"/>
    <w:rsid w:val="00EF370F"/>
    <w:rsid w:val="00EF3C81"/>
    <w:rsid w:val="00EF42EF"/>
    <w:rsid w:val="00EF451F"/>
    <w:rsid w:val="00EF4984"/>
    <w:rsid w:val="00EF4B55"/>
    <w:rsid w:val="00EF4E9A"/>
    <w:rsid w:val="00EF55DE"/>
    <w:rsid w:val="00EF594E"/>
    <w:rsid w:val="00EF61F9"/>
    <w:rsid w:val="00EF6746"/>
    <w:rsid w:val="00F00164"/>
    <w:rsid w:val="00F001AD"/>
    <w:rsid w:val="00F00420"/>
    <w:rsid w:val="00F00A51"/>
    <w:rsid w:val="00F01384"/>
    <w:rsid w:val="00F01768"/>
    <w:rsid w:val="00F01951"/>
    <w:rsid w:val="00F01B40"/>
    <w:rsid w:val="00F01E2C"/>
    <w:rsid w:val="00F0204B"/>
    <w:rsid w:val="00F02534"/>
    <w:rsid w:val="00F0259A"/>
    <w:rsid w:val="00F03A40"/>
    <w:rsid w:val="00F03B6D"/>
    <w:rsid w:val="00F03E11"/>
    <w:rsid w:val="00F04608"/>
    <w:rsid w:val="00F0466D"/>
    <w:rsid w:val="00F0473A"/>
    <w:rsid w:val="00F04900"/>
    <w:rsid w:val="00F04E58"/>
    <w:rsid w:val="00F051FD"/>
    <w:rsid w:val="00F05284"/>
    <w:rsid w:val="00F059DF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B66"/>
    <w:rsid w:val="00F25D08"/>
    <w:rsid w:val="00F25F87"/>
    <w:rsid w:val="00F26A0B"/>
    <w:rsid w:val="00F26D34"/>
    <w:rsid w:val="00F27239"/>
    <w:rsid w:val="00F27AC1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53B2"/>
    <w:rsid w:val="00F36FCD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3CFD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452"/>
    <w:rsid w:val="00F4752F"/>
    <w:rsid w:val="00F47A0C"/>
    <w:rsid w:val="00F47B7F"/>
    <w:rsid w:val="00F47BAC"/>
    <w:rsid w:val="00F47BEE"/>
    <w:rsid w:val="00F5051E"/>
    <w:rsid w:val="00F51F5D"/>
    <w:rsid w:val="00F52D7A"/>
    <w:rsid w:val="00F54718"/>
    <w:rsid w:val="00F54787"/>
    <w:rsid w:val="00F5496B"/>
    <w:rsid w:val="00F55DAE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78C"/>
    <w:rsid w:val="00F65C87"/>
    <w:rsid w:val="00F65E1F"/>
    <w:rsid w:val="00F662A8"/>
    <w:rsid w:val="00F66A0F"/>
    <w:rsid w:val="00F66A82"/>
    <w:rsid w:val="00F6739F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7CA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77F89"/>
    <w:rsid w:val="00F80384"/>
    <w:rsid w:val="00F8110A"/>
    <w:rsid w:val="00F811CD"/>
    <w:rsid w:val="00F81209"/>
    <w:rsid w:val="00F817DA"/>
    <w:rsid w:val="00F8212D"/>
    <w:rsid w:val="00F821DB"/>
    <w:rsid w:val="00F82ACB"/>
    <w:rsid w:val="00F82EB3"/>
    <w:rsid w:val="00F841DE"/>
    <w:rsid w:val="00F8429C"/>
    <w:rsid w:val="00F84454"/>
    <w:rsid w:val="00F84BCA"/>
    <w:rsid w:val="00F84EAB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70C"/>
    <w:rsid w:val="00F93D97"/>
    <w:rsid w:val="00F94880"/>
    <w:rsid w:val="00F94969"/>
    <w:rsid w:val="00F94DF5"/>
    <w:rsid w:val="00F95327"/>
    <w:rsid w:val="00F95EF7"/>
    <w:rsid w:val="00F9668F"/>
    <w:rsid w:val="00F96735"/>
    <w:rsid w:val="00F97CF3"/>
    <w:rsid w:val="00FA1156"/>
    <w:rsid w:val="00FA147E"/>
    <w:rsid w:val="00FA1AAA"/>
    <w:rsid w:val="00FA23CD"/>
    <w:rsid w:val="00FA2439"/>
    <w:rsid w:val="00FA2B5F"/>
    <w:rsid w:val="00FA3752"/>
    <w:rsid w:val="00FA4041"/>
    <w:rsid w:val="00FA4A65"/>
    <w:rsid w:val="00FA4CD4"/>
    <w:rsid w:val="00FA4D9B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179B"/>
    <w:rsid w:val="00FB2150"/>
    <w:rsid w:val="00FB32A6"/>
    <w:rsid w:val="00FB3510"/>
    <w:rsid w:val="00FB36A7"/>
    <w:rsid w:val="00FB397A"/>
    <w:rsid w:val="00FB3BAD"/>
    <w:rsid w:val="00FB5700"/>
    <w:rsid w:val="00FB5EDC"/>
    <w:rsid w:val="00FB6060"/>
    <w:rsid w:val="00FB6AEB"/>
    <w:rsid w:val="00FB6EB6"/>
    <w:rsid w:val="00FB71E8"/>
    <w:rsid w:val="00FB7358"/>
    <w:rsid w:val="00FB75A5"/>
    <w:rsid w:val="00FB7A35"/>
    <w:rsid w:val="00FC0368"/>
    <w:rsid w:val="00FC080C"/>
    <w:rsid w:val="00FC08CD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646D"/>
    <w:rsid w:val="00FC7124"/>
    <w:rsid w:val="00FC73A3"/>
    <w:rsid w:val="00FC7B77"/>
    <w:rsid w:val="00FC7DE2"/>
    <w:rsid w:val="00FD05E2"/>
    <w:rsid w:val="00FD0CA5"/>
    <w:rsid w:val="00FD0F5B"/>
    <w:rsid w:val="00FD121B"/>
    <w:rsid w:val="00FD13B4"/>
    <w:rsid w:val="00FD17A4"/>
    <w:rsid w:val="00FD1F84"/>
    <w:rsid w:val="00FD20B1"/>
    <w:rsid w:val="00FD21B9"/>
    <w:rsid w:val="00FD2350"/>
    <w:rsid w:val="00FD3026"/>
    <w:rsid w:val="00FD39DD"/>
    <w:rsid w:val="00FD3BD5"/>
    <w:rsid w:val="00FD451D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C81"/>
    <w:rsid w:val="00FE0D1D"/>
    <w:rsid w:val="00FE12A5"/>
    <w:rsid w:val="00FE218E"/>
    <w:rsid w:val="00FE24A1"/>
    <w:rsid w:val="00FE2A03"/>
    <w:rsid w:val="00FE3224"/>
    <w:rsid w:val="00FE44BB"/>
    <w:rsid w:val="00FE4D1D"/>
    <w:rsid w:val="00FE4E4F"/>
    <w:rsid w:val="00FE4E55"/>
    <w:rsid w:val="00FE51D2"/>
    <w:rsid w:val="00FE5256"/>
    <w:rsid w:val="00FE529B"/>
    <w:rsid w:val="00FE6C4E"/>
    <w:rsid w:val="00FE7C02"/>
    <w:rsid w:val="00FE7EEF"/>
    <w:rsid w:val="00FF0936"/>
    <w:rsid w:val="00FF151C"/>
    <w:rsid w:val="00FF1A03"/>
    <w:rsid w:val="00FF1A62"/>
    <w:rsid w:val="00FF1CC3"/>
    <w:rsid w:val="00FF1EA4"/>
    <w:rsid w:val="00FF2039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E48"/>
    <w:rsid w:val="00FF63F9"/>
    <w:rsid w:val="00FF6D33"/>
    <w:rsid w:val="00FF7191"/>
    <w:rsid w:val="00FF72E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A2D6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A2D6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704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8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5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84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2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2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538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66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3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4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2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8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2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0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34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20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79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01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337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21667</TotalTime>
  <Pages>9</Pages>
  <Words>3938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Lingyu-CATT</cp:lastModifiedBy>
  <cp:revision>142</cp:revision>
  <cp:lastPrinted>2009-01-30T04:53:00Z</cp:lastPrinted>
  <dcterms:created xsi:type="dcterms:W3CDTF">2024-12-31T06:11:00Z</dcterms:created>
  <dcterms:modified xsi:type="dcterms:W3CDTF">2025-03-28T11:36:00Z</dcterms:modified>
</cp:coreProperties>
</file>